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E3" w:rsidRDefault="004629E3" w:rsidP="004629E3">
      <w:pPr>
        <w:pStyle w:val="ac"/>
        <w:spacing w:before="0" w:after="0"/>
        <w:jc w:val="center"/>
        <w:rPr>
          <w:rFonts w:ascii="Times New Roman" w:hAnsi="Times New Roman" w:cs="Times New Roman"/>
          <w:b/>
          <w:bCs/>
        </w:rPr>
      </w:pPr>
      <w:r w:rsidRPr="00324EA1">
        <w:rPr>
          <w:rFonts w:ascii="Times New Roman" w:hAnsi="Times New Roman" w:cs="Times New Roman"/>
          <w:b/>
          <w:bCs/>
        </w:rPr>
        <w:t>ОЦЕНКА ЭФФЕКТИВНОСТИ РЕАЛИЗАЦИИ МУНИЦИПАЛЬНЫХ ПРО</w:t>
      </w:r>
      <w:r w:rsidR="00683972" w:rsidRPr="00324EA1">
        <w:rPr>
          <w:rFonts w:ascii="Times New Roman" w:hAnsi="Times New Roman" w:cs="Times New Roman"/>
          <w:b/>
          <w:bCs/>
        </w:rPr>
        <w:t>ГРАММ БЕЛОЯРСКОГО РАЙОНА ЗА 2015</w:t>
      </w:r>
      <w:r w:rsidRPr="00324EA1">
        <w:rPr>
          <w:rFonts w:ascii="Times New Roman" w:hAnsi="Times New Roman" w:cs="Times New Roman"/>
          <w:b/>
          <w:bCs/>
        </w:rPr>
        <w:t xml:space="preserve"> ГОД</w:t>
      </w:r>
    </w:p>
    <w:p w:rsidR="00662926" w:rsidRPr="00662926" w:rsidRDefault="00662926" w:rsidP="00662926">
      <w:pPr>
        <w:pStyle w:val="aa"/>
      </w:pPr>
    </w:p>
    <w:p w:rsidR="004629E3" w:rsidRPr="00662926" w:rsidRDefault="00662926" w:rsidP="00A1482A">
      <w:pPr>
        <w:pStyle w:val="a6"/>
        <w:numPr>
          <w:ilvl w:val="0"/>
          <w:numId w:val="21"/>
        </w:numPr>
        <w:jc w:val="center"/>
        <w:rPr>
          <w:b/>
          <w:bCs/>
          <w:sz w:val="28"/>
          <w:szCs w:val="28"/>
        </w:rPr>
      </w:pPr>
      <w:r w:rsidRPr="00662926">
        <w:rPr>
          <w:b/>
          <w:bCs/>
          <w:sz w:val="28"/>
          <w:szCs w:val="28"/>
        </w:rPr>
        <w:t>Общие сведения</w:t>
      </w:r>
    </w:p>
    <w:p w:rsidR="00662926" w:rsidRPr="00662926" w:rsidRDefault="00662926" w:rsidP="00373C43">
      <w:pPr>
        <w:pStyle w:val="a6"/>
        <w:ind w:left="330"/>
        <w:rPr>
          <w:b/>
          <w:bCs/>
          <w:color w:val="FF0000"/>
          <w:sz w:val="28"/>
          <w:szCs w:val="28"/>
        </w:rPr>
      </w:pPr>
    </w:p>
    <w:p w:rsidR="00662926" w:rsidRPr="00324EA1" w:rsidRDefault="00662926" w:rsidP="00373C43">
      <w:pPr>
        <w:pStyle w:val="30"/>
        <w:spacing w:after="0"/>
        <w:ind w:left="0" w:firstLine="709"/>
        <w:jc w:val="both"/>
        <w:rPr>
          <w:sz w:val="24"/>
          <w:szCs w:val="24"/>
        </w:rPr>
      </w:pPr>
      <w:proofErr w:type="gramStart"/>
      <w:r w:rsidRPr="00324EA1">
        <w:rPr>
          <w:sz w:val="24"/>
          <w:szCs w:val="24"/>
        </w:rPr>
        <w:t>Оценка эффективности реализации муниципальных программ за 2015 год проведена в соответствии с Порядком проведения оценки эффективности реализации муниципальных программ Белоярского района, утвержденным постановлением администрации Белоярского района от 23.12.2013 года № 1962 «Об утверждении Порядка проведения и критериев оценки эффективности реализации муниципальных программ Белоярского района» на основании ежегодных отчетов о реализации муниципальных программ, представляемых ответственными исполнителями.</w:t>
      </w:r>
      <w:proofErr w:type="gramEnd"/>
    </w:p>
    <w:p w:rsidR="00755799" w:rsidRPr="00A5004D" w:rsidRDefault="00755799" w:rsidP="00755799">
      <w:pPr>
        <w:pStyle w:val="30"/>
        <w:spacing w:after="0"/>
        <w:ind w:left="0" w:firstLine="709"/>
        <w:jc w:val="both"/>
        <w:rPr>
          <w:sz w:val="24"/>
          <w:szCs w:val="24"/>
        </w:rPr>
      </w:pPr>
      <w:r w:rsidRPr="00A5004D">
        <w:rPr>
          <w:sz w:val="24"/>
          <w:szCs w:val="24"/>
        </w:rPr>
        <w:t>В процессе анализа была дана качественная характеристика реализации муниципальных программ Белоярского района по двум критериям: кассовое исполнение и достижение целевых показателей муниципальных программ. Второй критерий является наиболее значимым при проведении оценки и характеризуется с помощью достижения показателей конечных результатов. В случае их отсутствия, оценка эффективности проводится с помощью показателей непосредственных результатов муниципальной программы.</w:t>
      </w:r>
    </w:p>
    <w:p w:rsidR="008A381E" w:rsidRPr="008A381E" w:rsidRDefault="008A381E" w:rsidP="00940DE6">
      <w:pPr>
        <w:pStyle w:val="1"/>
        <w:shd w:val="clear" w:color="auto" w:fill="FFFFFF"/>
        <w:rPr>
          <w:rFonts w:eastAsia="Calibri"/>
          <w:kern w:val="1"/>
          <w:szCs w:val="24"/>
          <w:lang w:eastAsia="en-US"/>
        </w:rPr>
      </w:pPr>
      <w:r w:rsidRPr="008A381E">
        <w:rPr>
          <w:rFonts w:eastAsia="Calibri"/>
          <w:kern w:val="1"/>
          <w:szCs w:val="24"/>
          <w:lang w:eastAsia="en-US"/>
        </w:rPr>
        <w:t xml:space="preserve">В соответствии с </w:t>
      </w:r>
      <w:r w:rsidRPr="00352AF1">
        <w:rPr>
          <w:szCs w:val="24"/>
        </w:rPr>
        <w:t>распоряжени</w:t>
      </w:r>
      <w:r w:rsidR="003367FE">
        <w:rPr>
          <w:szCs w:val="24"/>
        </w:rPr>
        <w:t>ем</w:t>
      </w:r>
      <w:r w:rsidRPr="00352AF1">
        <w:rPr>
          <w:szCs w:val="24"/>
        </w:rPr>
        <w:t xml:space="preserve"> администрации Белоярского района от 16 сентября 2013 года № 529-р «О перечне муниципальных программ Белоярского района на 2014-2020 годы</w:t>
      </w:r>
      <w:r>
        <w:rPr>
          <w:szCs w:val="24"/>
        </w:rPr>
        <w:t>»</w:t>
      </w:r>
      <w:r w:rsidRPr="008A381E">
        <w:rPr>
          <w:rFonts w:eastAsia="Calibri"/>
          <w:kern w:val="1"/>
          <w:szCs w:val="24"/>
          <w:lang w:eastAsia="en-US"/>
        </w:rPr>
        <w:t xml:space="preserve"> в состав программ, реализуемых в </w:t>
      </w:r>
      <w:r w:rsidR="00373C43">
        <w:rPr>
          <w:rFonts w:eastAsia="Calibri"/>
          <w:kern w:val="1"/>
          <w:szCs w:val="24"/>
          <w:lang w:eastAsia="en-US"/>
        </w:rPr>
        <w:t>2015 году на территории Белоярского района</w:t>
      </w:r>
      <w:r>
        <w:rPr>
          <w:rFonts w:eastAsia="Calibri"/>
          <w:kern w:val="1"/>
          <w:szCs w:val="24"/>
          <w:lang w:eastAsia="en-US"/>
        </w:rPr>
        <w:t>,</w:t>
      </w:r>
      <w:r w:rsidRPr="008A381E">
        <w:rPr>
          <w:rFonts w:eastAsia="Calibri"/>
          <w:kern w:val="1"/>
          <w:szCs w:val="24"/>
          <w:lang w:eastAsia="en-US"/>
        </w:rPr>
        <w:t xml:space="preserve"> входи</w:t>
      </w:r>
      <w:r w:rsidR="00373C43">
        <w:rPr>
          <w:rFonts w:eastAsia="Calibri"/>
          <w:kern w:val="1"/>
          <w:szCs w:val="24"/>
          <w:lang w:eastAsia="en-US"/>
        </w:rPr>
        <w:t>ло</w:t>
      </w:r>
      <w:r w:rsidRPr="008A381E">
        <w:rPr>
          <w:rFonts w:eastAsia="Calibri"/>
          <w:kern w:val="1"/>
          <w:szCs w:val="24"/>
          <w:lang w:eastAsia="en-US"/>
        </w:rPr>
        <w:t xml:space="preserve"> 20 муниципальных программ</w:t>
      </w:r>
      <w:r>
        <w:rPr>
          <w:rFonts w:eastAsia="Calibri"/>
          <w:kern w:val="1"/>
          <w:szCs w:val="24"/>
          <w:lang w:eastAsia="en-US"/>
        </w:rPr>
        <w:t xml:space="preserve"> </w:t>
      </w:r>
      <w:r w:rsidRPr="00324EA1">
        <w:rPr>
          <w:szCs w:val="24"/>
        </w:rPr>
        <w:t>(далее МП)</w:t>
      </w:r>
      <w:r w:rsidRPr="008A381E">
        <w:rPr>
          <w:rFonts w:eastAsia="Calibri"/>
          <w:kern w:val="1"/>
          <w:szCs w:val="24"/>
          <w:lang w:eastAsia="en-US"/>
        </w:rPr>
        <w:t>.</w:t>
      </w:r>
    </w:p>
    <w:p w:rsidR="0013233C" w:rsidRDefault="0013233C" w:rsidP="00940DE6">
      <w:pPr>
        <w:pStyle w:val="1"/>
        <w:shd w:val="clear" w:color="auto" w:fill="FFFFFF"/>
        <w:rPr>
          <w:szCs w:val="24"/>
        </w:rPr>
      </w:pPr>
      <w:r>
        <w:t xml:space="preserve">На реализацию МП Белоярского района в 2015 году было предусмотрено </w:t>
      </w:r>
      <w:r w:rsidR="006008B2" w:rsidRPr="00210D46">
        <w:rPr>
          <w:szCs w:val="24"/>
        </w:rPr>
        <w:t>3</w:t>
      </w:r>
      <w:r w:rsidR="00940DE6">
        <w:rPr>
          <w:szCs w:val="24"/>
        </w:rPr>
        <w:t> 852,4 млн.</w:t>
      </w:r>
      <w:r w:rsidR="00584FCE">
        <w:rPr>
          <w:szCs w:val="24"/>
        </w:rPr>
        <w:t xml:space="preserve"> </w:t>
      </w:r>
      <w:r w:rsidR="006008B2" w:rsidRPr="00210D46">
        <w:rPr>
          <w:szCs w:val="24"/>
        </w:rPr>
        <w:t>руб</w:t>
      </w:r>
      <w:r w:rsidR="00FC0671" w:rsidRPr="00210D46">
        <w:rPr>
          <w:szCs w:val="24"/>
        </w:rPr>
        <w:t>.</w:t>
      </w:r>
      <w:r w:rsidR="006008B2" w:rsidRPr="00210D46">
        <w:rPr>
          <w:szCs w:val="24"/>
        </w:rPr>
        <w:t>,</w:t>
      </w:r>
      <w:r>
        <w:rPr>
          <w:szCs w:val="24"/>
        </w:rPr>
        <w:t xml:space="preserve"> в том числе</w:t>
      </w:r>
      <w:r w:rsidRPr="0013233C">
        <w:rPr>
          <w:szCs w:val="24"/>
        </w:rPr>
        <w:t>:</w:t>
      </w:r>
    </w:p>
    <w:p w:rsidR="006008B2" w:rsidRPr="00324EA1" w:rsidRDefault="006008B2" w:rsidP="00940DE6">
      <w:pPr>
        <w:pStyle w:val="1"/>
        <w:numPr>
          <w:ilvl w:val="0"/>
          <w:numId w:val="40"/>
        </w:numPr>
        <w:shd w:val="clear" w:color="auto" w:fill="FFFFFF"/>
        <w:tabs>
          <w:tab w:val="left" w:pos="993"/>
        </w:tabs>
        <w:ind w:left="0" w:firstLine="709"/>
      </w:pPr>
      <w:r w:rsidRPr="00324EA1">
        <w:t xml:space="preserve">за счет средств </w:t>
      </w:r>
      <w:r w:rsidR="00545FAE">
        <w:t>ф</w:t>
      </w:r>
      <w:r w:rsidRPr="00324EA1">
        <w:t xml:space="preserve">едерального бюджета – </w:t>
      </w:r>
      <w:r w:rsidR="00545FAE">
        <w:t>110</w:t>
      </w:r>
      <w:r w:rsidR="00940DE6">
        <w:t>,1</w:t>
      </w:r>
      <w:r w:rsidRPr="00324EA1">
        <w:t xml:space="preserve"> </w:t>
      </w:r>
      <w:r w:rsidR="00940DE6">
        <w:t>млн</w:t>
      </w:r>
      <w:r w:rsidRPr="00324EA1">
        <w:t xml:space="preserve">. </w:t>
      </w:r>
      <w:r w:rsidRPr="00210D46">
        <w:t>руб</w:t>
      </w:r>
      <w:r w:rsidR="00545FAE">
        <w:t>.</w:t>
      </w:r>
      <w:r w:rsidR="00FC0671" w:rsidRPr="00210D46">
        <w:t>;</w:t>
      </w:r>
    </w:p>
    <w:p w:rsidR="006008B2" w:rsidRPr="00324EA1" w:rsidRDefault="006008B2" w:rsidP="00940DE6">
      <w:pPr>
        <w:pStyle w:val="a6"/>
        <w:numPr>
          <w:ilvl w:val="0"/>
          <w:numId w:val="40"/>
        </w:numPr>
        <w:tabs>
          <w:tab w:val="left" w:pos="993"/>
        </w:tabs>
        <w:ind w:left="0" w:firstLine="709"/>
        <w:jc w:val="both"/>
      </w:pPr>
      <w:r w:rsidRPr="00324EA1">
        <w:t xml:space="preserve">за счет средств бюджета ХМАО - Югры – </w:t>
      </w:r>
      <w:r w:rsidR="00210D46">
        <w:t>2</w:t>
      </w:r>
      <w:r w:rsidR="00940DE6">
        <w:t> </w:t>
      </w:r>
      <w:r w:rsidR="00545FAE">
        <w:t>330</w:t>
      </w:r>
      <w:r w:rsidR="00940DE6">
        <w:t>,</w:t>
      </w:r>
      <w:r w:rsidR="00545FAE">
        <w:t>3</w:t>
      </w:r>
      <w:r w:rsidRPr="00324EA1">
        <w:t xml:space="preserve"> </w:t>
      </w:r>
      <w:r w:rsidR="00940DE6">
        <w:t>млн</w:t>
      </w:r>
      <w:r w:rsidRPr="00210D46">
        <w:t>. руб</w:t>
      </w:r>
      <w:r w:rsidR="00FC0671" w:rsidRPr="00210D46">
        <w:t>.</w:t>
      </w:r>
      <w:r w:rsidRPr="00210D46">
        <w:t>;</w:t>
      </w:r>
    </w:p>
    <w:p w:rsidR="006008B2" w:rsidRDefault="006008B2" w:rsidP="00940DE6">
      <w:pPr>
        <w:pStyle w:val="a6"/>
        <w:numPr>
          <w:ilvl w:val="0"/>
          <w:numId w:val="40"/>
        </w:numPr>
        <w:tabs>
          <w:tab w:val="left" w:pos="993"/>
        </w:tabs>
        <w:ind w:left="0" w:firstLine="709"/>
        <w:jc w:val="both"/>
      </w:pPr>
      <w:r w:rsidRPr="00324EA1">
        <w:t xml:space="preserve">за счет средств бюджета Белоярского района – </w:t>
      </w:r>
      <w:r w:rsidR="00545FAE">
        <w:t>1</w:t>
      </w:r>
      <w:r w:rsidR="00940DE6">
        <w:t> </w:t>
      </w:r>
      <w:r w:rsidR="00545FAE">
        <w:t>328</w:t>
      </w:r>
      <w:r w:rsidR="00940DE6">
        <w:t>,6</w:t>
      </w:r>
      <w:r w:rsidRPr="00324EA1">
        <w:t xml:space="preserve"> </w:t>
      </w:r>
      <w:r w:rsidR="00940DE6">
        <w:t>млн</w:t>
      </w:r>
      <w:r w:rsidRPr="00324EA1">
        <w:t>. руб</w:t>
      </w:r>
      <w:r w:rsidR="00FC0671" w:rsidRPr="00A0320E">
        <w:t>.</w:t>
      </w:r>
      <w:r w:rsidR="00545FAE" w:rsidRPr="00545FAE">
        <w:t>;</w:t>
      </w:r>
    </w:p>
    <w:p w:rsidR="00545FAE" w:rsidRPr="00A0320E" w:rsidRDefault="00545FAE" w:rsidP="00940DE6">
      <w:pPr>
        <w:pStyle w:val="a6"/>
        <w:numPr>
          <w:ilvl w:val="0"/>
          <w:numId w:val="40"/>
        </w:numPr>
        <w:tabs>
          <w:tab w:val="left" w:pos="993"/>
        </w:tabs>
        <w:ind w:left="0" w:firstLine="709"/>
        <w:jc w:val="both"/>
      </w:pPr>
      <w:r>
        <w:t>за счет внебюджетных источников – 83</w:t>
      </w:r>
      <w:r w:rsidR="00940DE6">
        <w:t>,</w:t>
      </w:r>
      <w:r>
        <w:t xml:space="preserve">4 </w:t>
      </w:r>
      <w:r w:rsidR="00940DE6">
        <w:t>млн</w:t>
      </w:r>
      <w:proofErr w:type="gramStart"/>
      <w:r>
        <w:t>.р</w:t>
      </w:r>
      <w:proofErr w:type="gramEnd"/>
      <w:r>
        <w:t>уб.</w:t>
      </w:r>
    </w:p>
    <w:p w:rsidR="00E22454" w:rsidRPr="00DA1693" w:rsidRDefault="00E22454" w:rsidP="00940DE6">
      <w:pPr>
        <w:ind w:firstLine="709"/>
        <w:jc w:val="both"/>
      </w:pPr>
      <w:r w:rsidRPr="00E22454">
        <w:t>Кассовые расходы за 2015 год на реализацию муниципальных программ составили 3</w:t>
      </w:r>
      <w:r w:rsidR="00940DE6">
        <w:t> 549,8</w:t>
      </w:r>
      <w:r w:rsidRPr="00E22454">
        <w:t xml:space="preserve"> млн. руб. (92</w:t>
      </w:r>
      <w:r w:rsidR="00890AD5">
        <w:t>,1</w:t>
      </w:r>
      <w:r w:rsidRPr="00E22454">
        <w:t xml:space="preserve"> % от годовых лимитов),</w:t>
      </w:r>
      <w:r w:rsidRPr="00DA1693">
        <w:t xml:space="preserve"> в том числе за счет средств:</w:t>
      </w:r>
    </w:p>
    <w:p w:rsidR="00E22454" w:rsidRPr="00DA1693" w:rsidRDefault="00E22454" w:rsidP="00940DE6">
      <w:pPr>
        <w:pStyle w:val="a6"/>
        <w:numPr>
          <w:ilvl w:val="0"/>
          <w:numId w:val="39"/>
        </w:numPr>
        <w:tabs>
          <w:tab w:val="left" w:pos="993"/>
        </w:tabs>
        <w:ind w:left="0" w:firstLine="709"/>
        <w:jc w:val="both"/>
      </w:pPr>
      <w:r>
        <w:t>ф</w:t>
      </w:r>
      <w:r w:rsidRPr="00DA1693">
        <w:t>едерального бюджета – 69,9 млн. руб. (63% от годовых лимитов, 100% от поступивших средств);</w:t>
      </w:r>
    </w:p>
    <w:p w:rsidR="00E22454" w:rsidRPr="00DA1693" w:rsidRDefault="00E22454" w:rsidP="00940DE6">
      <w:pPr>
        <w:pStyle w:val="a6"/>
        <w:numPr>
          <w:ilvl w:val="0"/>
          <w:numId w:val="39"/>
        </w:numPr>
        <w:tabs>
          <w:tab w:val="left" w:pos="993"/>
        </w:tabs>
        <w:ind w:left="0" w:firstLine="709"/>
        <w:jc w:val="both"/>
      </w:pPr>
      <w:r w:rsidRPr="00DA1693">
        <w:t xml:space="preserve">бюджета </w:t>
      </w:r>
      <w:r w:rsidRPr="00F63B1C">
        <w:t>автономного округа</w:t>
      </w:r>
      <w:r w:rsidRPr="00DA1693">
        <w:t xml:space="preserve"> – 2 162,5 млн. руб. (93% от годовых лимитов, 96% от поступивших средств);</w:t>
      </w:r>
    </w:p>
    <w:p w:rsidR="00E22454" w:rsidRDefault="00E22454" w:rsidP="00940DE6">
      <w:pPr>
        <w:pStyle w:val="a6"/>
        <w:numPr>
          <w:ilvl w:val="0"/>
          <w:numId w:val="39"/>
        </w:numPr>
        <w:tabs>
          <w:tab w:val="left" w:pos="993"/>
        </w:tabs>
        <w:ind w:left="0" w:firstLine="709"/>
        <w:jc w:val="both"/>
      </w:pPr>
      <w:r w:rsidRPr="00DA1693">
        <w:t xml:space="preserve">бюджета Белоярского района – 1 239,2 млн. </w:t>
      </w:r>
      <w:r>
        <w:t>руб. (93% от годовых лимитов)</w:t>
      </w:r>
      <w:r w:rsidRPr="00E22454">
        <w:rPr>
          <w:lang w:val="en-US"/>
        </w:rPr>
        <w:t>;</w:t>
      </w:r>
    </w:p>
    <w:p w:rsidR="00E22454" w:rsidRPr="00E22454" w:rsidRDefault="00E22454" w:rsidP="00940DE6">
      <w:pPr>
        <w:pStyle w:val="a6"/>
        <w:numPr>
          <w:ilvl w:val="0"/>
          <w:numId w:val="39"/>
        </w:numPr>
        <w:tabs>
          <w:tab w:val="left" w:pos="993"/>
        </w:tabs>
        <w:ind w:left="0" w:firstLine="709"/>
        <w:jc w:val="both"/>
      </w:pPr>
      <w:r>
        <w:t>внебюджетных источников – 78</w:t>
      </w:r>
      <w:r w:rsidR="00940DE6">
        <w:t>,2</w:t>
      </w:r>
      <w:r>
        <w:t xml:space="preserve"> </w:t>
      </w:r>
      <w:r w:rsidR="00940DE6">
        <w:t>млн</w:t>
      </w:r>
      <w:proofErr w:type="gramStart"/>
      <w:r>
        <w:t>.р</w:t>
      </w:r>
      <w:proofErr w:type="gramEnd"/>
      <w:r>
        <w:t>ублей.</w:t>
      </w:r>
    </w:p>
    <w:p w:rsidR="00B86A7E" w:rsidRPr="00DB2231" w:rsidRDefault="00B86A7E" w:rsidP="00B86A7E">
      <w:pPr>
        <w:pStyle w:val="1"/>
        <w:shd w:val="clear" w:color="auto" w:fill="FFFFFF"/>
        <w:rPr>
          <w:szCs w:val="24"/>
        </w:rPr>
      </w:pPr>
      <w:r w:rsidRPr="00DB2231">
        <w:rPr>
          <w:szCs w:val="24"/>
        </w:rPr>
        <w:t xml:space="preserve">В 2015 году наибольшая доля финансирования приходилась на реализацию следующих </w:t>
      </w:r>
      <w:r>
        <w:rPr>
          <w:szCs w:val="24"/>
        </w:rPr>
        <w:t>муниципальных программ:</w:t>
      </w:r>
    </w:p>
    <w:p w:rsidR="00B86A7E" w:rsidRPr="00DB2231" w:rsidRDefault="00B86A7E" w:rsidP="00B86A7E">
      <w:pPr>
        <w:pStyle w:val="1"/>
        <w:numPr>
          <w:ilvl w:val="0"/>
          <w:numId w:val="41"/>
        </w:numPr>
        <w:shd w:val="clear" w:color="auto" w:fill="FFFFFF"/>
        <w:tabs>
          <w:tab w:val="left" w:pos="993"/>
        </w:tabs>
        <w:ind w:left="0" w:firstLine="709"/>
        <w:rPr>
          <w:szCs w:val="24"/>
        </w:rPr>
      </w:pPr>
      <w:r w:rsidRPr="00DB2231">
        <w:rPr>
          <w:szCs w:val="24"/>
        </w:rPr>
        <w:t>«Развитие образования Белоярского района на 2014 – 2020 годы» - 35,7</w:t>
      </w:r>
      <w:r>
        <w:rPr>
          <w:szCs w:val="24"/>
        </w:rPr>
        <w:t>% от общих расходов на реализацию муниципальных программ;</w:t>
      </w:r>
    </w:p>
    <w:p w:rsidR="00B86A7E" w:rsidRPr="00DB2231" w:rsidRDefault="00B86A7E" w:rsidP="00B86A7E">
      <w:pPr>
        <w:pStyle w:val="1"/>
        <w:numPr>
          <w:ilvl w:val="0"/>
          <w:numId w:val="41"/>
        </w:numPr>
        <w:shd w:val="clear" w:color="auto" w:fill="FFFFFF"/>
        <w:tabs>
          <w:tab w:val="left" w:pos="993"/>
        </w:tabs>
        <w:ind w:left="0" w:firstLine="709"/>
        <w:rPr>
          <w:szCs w:val="24"/>
        </w:rPr>
      </w:pPr>
      <w:r w:rsidRPr="00DB2231">
        <w:rPr>
          <w:szCs w:val="24"/>
        </w:rPr>
        <w:t>«Развитие жилищно-коммунального комплекса и повышение энергетической эффективности в Белоярском райо</w:t>
      </w:r>
      <w:r>
        <w:rPr>
          <w:szCs w:val="24"/>
        </w:rPr>
        <w:t>не на 2014 – 2020 годы» - 16,3% от общих расходов на реализацию муниципальных программ;</w:t>
      </w:r>
    </w:p>
    <w:p w:rsidR="00B86A7E" w:rsidRPr="00DB2231" w:rsidRDefault="00B86A7E" w:rsidP="00B86A7E">
      <w:pPr>
        <w:pStyle w:val="1"/>
        <w:numPr>
          <w:ilvl w:val="0"/>
          <w:numId w:val="41"/>
        </w:numPr>
        <w:shd w:val="clear" w:color="auto" w:fill="FFFFFF"/>
        <w:tabs>
          <w:tab w:val="left" w:pos="993"/>
        </w:tabs>
        <w:ind w:left="0" w:firstLine="709"/>
        <w:rPr>
          <w:szCs w:val="24"/>
        </w:rPr>
      </w:pPr>
      <w:r w:rsidRPr="00DB2231">
        <w:rPr>
          <w:szCs w:val="24"/>
        </w:rPr>
        <w:t>«Обеспечение доступным и комфортным жильем жителей Белоярского р</w:t>
      </w:r>
      <w:r>
        <w:rPr>
          <w:szCs w:val="24"/>
        </w:rPr>
        <w:t>айона в 2014 – 2020 годах» - 9% от общих расходов на реализацию муниципальных программ.</w:t>
      </w:r>
    </w:p>
    <w:p w:rsidR="000D2659" w:rsidRPr="00FD0044" w:rsidRDefault="00EA30E2" w:rsidP="00373C43">
      <w:pPr>
        <w:pStyle w:val="30"/>
        <w:spacing w:after="0"/>
        <w:ind w:left="0" w:firstLine="709"/>
        <w:jc w:val="both"/>
        <w:rPr>
          <w:sz w:val="24"/>
          <w:szCs w:val="24"/>
        </w:rPr>
      </w:pPr>
      <w:r w:rsidRPr="004450ED">
        <w:rPr>
          <w:sz w:val="24"/>
          <w:szCs w:val="24"/>
        </w:rPr>
        <w:t>Из 20 муниципаль</w:t>
      </w:r>
      <w:r w:rsidR="00683972" w:rsidRPr="004450ED">
        <w:rPr>
          <w:sz w:val="24"/>
          <w:szCs w:val="24"/>
        </w:rPr>
        <w:t>ных программ, реализуемых в 2015</w:t>
      </w:r>
      <w:r w:rsidRPr="004450ED">
        <w:rPr>
          <w:sz w:val="24"/>
          <w:szCs w:val="24"/>
        </w:rPr>
        <w:t xml:space="preserve"> году, </w:t>
      </w:r>
      <w:r w:rsidR="00D4469C" w:rsidRPr="004450ED">
        <w:rPr>
          <w:sz w:val="24"/>
          <w:szCs w:val="24"/>
        </w:rPr>
        <w:t xml:space="preserve">по </w:t>
      </w:r>
      <w:r w:rsidR="007A0DFB">
        <w:rPr>
          <w:sz w:val="24"/>
          <w:szCs w:val="24"/>
        </w:rPr>
        <w:t>1</w:t>
      </w:r>
      <w:r w:rsidR="00266DE7">
        <w:rPr>
          <w:sz w:val="24"/>
          <w:szCs w:val="24"/>
        </w:rPr>
        <w:t>3</w:t>
      </w:r>
      <w:r w:rsidRPr="004450ED">
        <w:rPr>
          <w:sz w:val="24"/>
          <w:szCs w:val="24"/>
        </w:rPr>
        <w:t xml:space="preserve"> </w:t>
      </w:r>
      <w:r w:rsidR="00D4469C" w:rsidRPr="004450ED">
        <w:rPr>
          <w:sz w:val="24"/>
          <w:szCs w:val="24"/>
        </w:rPr>
        <w:t>программам целевы</w:t>
      </w:r>
      <w:r w:rsidR="007A0DFB">
        <w:rPr>
          <w:sz w:val="24"/>
          <w:szCs w:val="24"/>
        </w:rPr>
        <w:t>е</w:t>
      </w:r>
      <w:r w:rsidR="00D4469C" w:rsidRPr="004450ED">
        <w:rPr>
          <w:sz w:val="24"/>
          <w:szCs w:val="24"/>
        </w:rPr>
        <w:t xml:space="preserve"> показател</w:t>
      </w:r>
      <w:r w:rsidR="007A0DFB">
        <w:rPr>
          <w:sz w:val="24"/>
          <w:szCs w:val="24"/>
        </w:rPr>
        <w:t>и</w:t>
      </w:r>
      <w:r w:rsidR="00D4469C" w:rsidRPr="004450ED">
        <w:rPr>
          <w:sz w:val="24"/>
          <w:szCs w:val="24"/>
        </w:rPr>
        <w:t xml:space="preserve"> </w:t>
      </w:r>
      <w:r w:rsidR="007A0DFB">
        <w:rPr>
          <w:sz w:val="24"/>
          <w:szCs w:val="24"/>
        </w:rPr>
        <w:t xml:space="preserve">достигнуты </w:t>
      </w:r>
      <w:r w:rsidR="00D4469C" w:rsidRPr="004450ED">
        <w:rPr>
          <w:sz w:val="24"/>
          <w:szCs w:val="24"/>
        </w:rPr>
        <w:t>в полном объеме и более, что позволяет оценить их на «отлично</w:t>
      </w:r>
      <w:r w:rsidR="00D4469C" w:rsidRPr="00FD0044">
        <w:rPr>
          <w:sz w:val="24"/>
          <w:szCs w:val="24"/>
        </w:rPr>
        <w:t xml:space="preserve">». </w:t>
      </w:r>
      <w:r w:rsidR="00FD0044" w:rsidRPr="00FD0044">
        <w:rPr>
          <w:sz w:val="24"/>
          <w:szCs w:val="24"/>
        </w:rPr>
        <w:t xml:space="preserve">По результатам оценки эффективности реализации </w:t>
      </w:r>
      <w:r w:rsidR="00266DE7">
        <w:rPr>
          <w:sz w:val="24"/>
          <w:szCs w:val="24"/>
        </w:rPr>
        <w:t>7</w:t>
      </w:r>
      <w:r w:rsidR="00FD0044" w:rsidRPr="00FD0044">
        <w:rPr>
          <w:sz w:val="24"/>
          <w:szCs w:val="24"/>
        </w:rPr>
        <w:t xml:space="preserve"> программам поставлена оценка «хорошо». Степень достижения целевых показателей по всем МП в среднем составила 10</w:t>
      </w:r>
      <w:r w:rsidR="006A1561">
        <w:rPr>
          <w:sz w:val="24"/>
          <w:szCs w:val="24"/>
        </w:rPr>
        <w:t xml:space="preserve">7,4 </w:t>
      </w:r>
      <w:r w:rsidR="00FD0044" w:rsidRPr="00FD0044">
        <w:rPr>
          <w:sz w:val="24"/>
          <w:szCs w:val="24"/>
        </w:rPr>
        <w:t>%.</w:t>
      </w:r>
    </w:p>
    <w:p w:rsidR="00FD0044" w:rsidRPr="00324EA1" w:rsidRDefault="00FD0044" w:rsidP="00373C43">
      <w:pPr>
        <w:pStyle w:val="30"/>
        <w:spacing w:after="0"/>
        <w:ind w:left="0" w:firstLine="709"/>
        <w:jc w:val="both"/>
        <w:rPr>
          <w:color w:val="FF0000"/>
          <w:sz w:val="24"/>
          <w:szCs w:val="24"/>
        </w:rPr>
      </w:pPr>
    </w:p>
    <w:p w:rsidR="00811ECB" w:rsidRPr="00324EA1" w:rsidRDefault="00811ECB" w:rsidP="00986A26">
      <w:pPr>
        <w:pStyle w:val="30"/>
        <w:spacing w:after="0" w:line="360" w:lineRule="auto"/>
        <w:ind w:left="0" w:firstLine="709"/>
        <w:jc w:val="both"/>
        <w:rPr>
          <w:color w:val="FF0000"/>
          <w:sz w:val="24"/>
          <w:szCs w:val="24"/>
        </w:rPr>
      </w:pPr>
    </w:p>
    <w:p w:rsidR="00074027" w:rsidRDefault="00074027" w:rsidP="00020CFA">
      <w:pPr>
        <w:pStyle w:val="30"/>
        <w:spacing w:after="0"/>
        <w:ind w:left="0" w:firstLine="709"/>
        <w:jc w:val="center"/>
        <w:rPr>
          <w:b/>
          <w:sz w:val="24"/>
          <w:szCs w:val="24"/>
        </w:rPr>
      </w:pPr>
    </w:p>
    <w:p w:rsidR="000D2659" w:rsidRDefault="000D2659" w:rsidP="00020CFA">
      <w:pPr>
        <w:pStyle w:val="30"/>
        <w:spacing w:after="0"/>
        <w:ind w:left="0" w:firstLine="709"/>
        <w:jc w:val="center"/>
        <w:rPr>
          <w:b/>
          <w:sz w:val="24"/>
          <w:szCs w:val="24"/>
        </w:rPr>
      </w:pPr>
      <w:r w:rsidRPr="00324EA1">
        <w:rPr>
          <w:b/>
          <w:sz w:val="24"/>
          <w:szCs w:val="24"/>
        </w:rPr>
        <w:t>Качественная характеристика реализации муниципальных про</w:t>
      </w:r>
      <w:r w:rsidR="00324EA1" w:rsidRPr="00324EA1">
        <w:rPr>
          <w:b/>
          <w:sz w:val="24"/>
          <w:szCs w:val="24"/>
        </w:rPr>
        <w:t>грамм Белоярского района за 2015</w:t>
      </w:r>
      <w:r w:rsidRPr="00324EA1">
        <w:rPr>
          <w:b/>
          <w:sz w:val="24"/>
          <w:szCs w:val="24"/>
        </w:rPr>
        <w:t xml:space="preserve"> год</w:t>
      </w:r>
    </w:p>
    <w:p w:rsidR="00266DE7" w:rsidRDefault="00266DE7" w:rsidP="00020CFA">
      <w:pPr>
        <w:pStyle w:val="30"/>
        <w:spacing w:after="0"/>
        <w:ind w:left="0" w:firstLine="709"/>
        <w:jc w:val="center"/>
        <w:rPr>
          <w:b/>
          <w:sz w:val="24"/>
          <w:szCs w:val="24"/>
        </w:rPr>
      </w:pPr>
    </w:p>
    <w:p w:rsidR="00074027" w:rsidRDefault="00266DE7" w:rsidP="00266DE7">
      <w:pPr>
        <w:pStyle w:val="30"/>
        <w:spacing w:after="0"/>
        <w:ind w:left="0"/>
        <w:jc w:val="center"/>
        <w:rPr>
          <w:b/>
          <w:sz w:val="24"/>
          <w:szCs w:val="24"/>
        </w:rPr>
      </w:pPr>
      <w:r w:rsidRPr="00266DE7">
        <w:rPr>
          <w:noProof/>
          <w:lang w:eastAsia="ru-RU"/>
        </w:rPr>
        <w:drawing>
          <wp:inline distT="0" distB="0" distL="0" distR="0">
            <wp:extent cx="5940425" cy="61523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6152307"/>
                    </a:xfrm>
                    <a:prstGeom prst="rect">
                      <a:avLst/>
                    </a:prstGeom>
                    <a:noFill/>
                    <a:ln>
                      <a:noFill/>
                    </a:ln>
                  </pic:spPr>
                </pic:pic>
              </a:graphicData>
            </a:graphic>
          </wp:inline>
        </w:drawing>
      </w:r>
    </w:p>
    <w:p w:rsidR="000478E5" w:rsidRPr="00324EA1" w:rsidRDefault="000478E5" w:rsidP="000478E5">
      <w:pPr>
        <w:pStyle w:val="30"/>
        <w:spacing w:after="0" w:line="360" w:lineRule="auto"/>
        <w:ind w:left="0"/>
        <w:jc w:val="center"/>
        <w:rPr>
          <w:b/>
          <w:sz w:val="24"/>
          <w:szCs w:val="24"/>
        </w:rPr>
      </w:pPr>
    </w:p>
    <w:p w:rsidR="0083734E" w:rsidRDefault="0083734E" w:rsidP="0083734E">
      <w:pPr>
        <w:pStyle w:val="30"/>
        <w:spacing w:after="0"/>
        <w:ind w:left="0"/>
        <w:jc w:val="center"/>
        <w:rPr>
          <w:color w:val="FF0000"/>
          <w:sz w:val="24"/>
          <w:szCs w:val="24"/>
        </w:rPr>
      </w:pPr>
    </w:p>
    <w:p w:rsidR="006008B2" w:rsidRPr="0083734E" w:rsidRDefault="0083734E" w:rsidP="00A1482A">
      <w:pPr>
        <w:pStyle w:val="30"/>
        <w:numPr>
          <w:ilvl w:val="0"/>
          <w:numId w:val="21"/>
        </w:numPr>
        <w:spacing w:after="0"/>
        <w:jc w:val="center"/>
        <w:rPr>
          <w:b/>
          <w:sz w:val="28"/>
          <w:szCs w:val="28"/>
        </w:rPr>
      </w:pPr>
      <w:r w:rsidRPr="0083734E">
        <w:rPr>
          <w:b/>
          <w:sz w:val="28"/>
          <w:szCs w:val="28"/>
        </w:rPr>
        <w:t>Результаты реализации муниципальных программ за 2015 год</w:t>
      </w:r>
    </w:p>
    <w:p w:rsidR="0083734E" w:rsidRPr="00324EA1" w:rsidRDefault="0083734E" w:rsidP="0083734E">
      <w:pPr>
        <w:pStyle w:val="30"/>
        <w:spacing w:after="0"/>
        <w:ind w:left="330"/>
        <w:rPr>
          <w:color w:val="FF0000"/>
          <w:sz w:val="24"/>
          <w:szCs w:val="24"/>
        </w:rPr>
      </w:pPr>
    </w:p>
    <w:p w:rsidR="002340DD" w:rsidRPr="00EA5989" w:rsidRDefault="0083734E" w:rsidP="0083734E">
      <w:pPr>
        <w:pStyle w:val="2"/>
        <w:spacing w:after="0" w:line="240" w:lineRule="auto"/>
        <w:ind w:left="0" w:firstLine="0"/>
        <w:jc w:val="center"/>
        <w:rPr>
          <w:b/>
          <w:bCs/>
        </w:rPr>
      </w:pPr>
      <w:r w:rsidRPr="00EA5989">
        <w:rPr>
          <w:b/>
          <w:szCs w:val="24"/>
        </w:rPr>
        <w:t>2.</w:t>
      </w:r>
      <w:r w:rsidR="002340DD" w:rsidRPr="00EA5989">
        <w:rPr>
          <w:b/>
          <w:szCs w:val="24"/>
        </w:rPr>
        <w:t xml:space="preserve">1. Муниципальная программа Белоярского района </w:t>
      </w:r>
      <w:r w:rsidR="002340DD" w:rsidRPr="00EA5989">
        <w:rPr>
          <w:b/>
          <w:bCs/>
        </w:rPr>
        <w:t>«Развитие малого и среднего предпринимательства и туризма в Белоярском районе на 2014-2020 годы»</w:t>
      </w:r>
    </w:p>
    <w:p w:rsidR="002340DD" w:rsidRPr="00324EA1" w:rsidRDefault="002340DD" w:rsidP="0083734E">
      <w:pPr>
        <w:pStyle w:val="2"/>
        <w:spacing w:after="0" w:line="240" w:lineRule="auto"/>
        <w:ind w:left="0" w:firstLine="709"/>
      </w:pPr>
      <w:r w:rsidRPr="00324EA1">
        <w:rPr>
          <w:szCs w:val="24"/>
        </w:rPr>
        <w:t xml:space="preserve">Целью программы является </w:t>
      </w:r>
      <w:r w:rsidRPr="00324EA1">
        <w:t xml:space="preserve">повышение роли малого и среднего предпринимательства в экономике Белоярского района. </w:t>
      </w:r>
    </w:p>
    <w:p w:rsidR="00D210F3" w:rsidRPr="00324EA1" w:rsidRDefault="00D210F3" w:rsidP="0083734E">
      <w:pPr>
        <w:ind w:firstLine="708"/>
        <w:jc w:val="both"/>
        <w:rPr>
          <w:color w:val="FF0000"/>
        </w:rPr>
      </w:pPr>
      <w:r w:rsidRPr="00324EA1">
        <w:t>В 201</w:t>
      </w:r>
      <w:r w:rsidR="00683972" w:rsidRPr="00324EA1">
        <w:t>5</w:t>
      </w:r>
      <w:r w:rsidRPr="00324EA1">
        <w:t xml:space="preserve"> году общий объем финансирования составил </w:t>
      </w:r>
      <w:r w:rsidR="00683972" w:rsidRPr="00324EA1">
        <w:t>9 403,6</w:t>
      </w:r>
      <w:r w:rsidRPr="00324EA1">
        <w:t xml:space="preserve"> тыс</w:t>
      </w:r>
      <w:proofErr w:type="gramStart"/>
      <w:r w:rsidRPr="00324EA1">
        <w:t>.р</w:t>
      </w:r>
      <w:proofErr w:type="gramEnd"/>
      <w:r w:rsidRPr="00324EA1">
        <w:t>уб</w:t>
      </w:r>
      <w:r w:rsidR="009E6B8B" w:rsidRPr="00020CFA">
        <w:t>.</w:t>
      </w:r>
      <w:r w:rsidRPr="00020CFA">
        <w:t xml:space="preserve"> или </w:t>
      </w:r>
      <w:r w:rsidR="00E413F6" w:rsidRPr="00020CFA">
        <w:t>9</w:t>
      </w:r>
      <w:r w:rsidR="00020CFA">
        <w:t>9</w:t>
      </w:r>
      <w:r w:rsidR="00E51FD3" w:rsidRPr="00020CFA">
        <w:t xml:space="preserve"> </w:t>
      </w:r>
      <w:r w:rsidRPr="00020CFA">
        <w:t>%</w:t>
      </w:r>
      <w:r w:rsidRPr="00324EA1">
        <w:t xml:space="preserve"> </w:t>
      </w:r>
      <w:r w:rsidR="00E51FD3" w:rsidRPr="00324EA1">
        <w:t>от поступивших средств</w:t>
      </w:r>
      <w:r w:rsidRPr="00324EA1">
        <w:t>, в том числе за счет:</w:t>
      </w:r>
    </w:p>
    <w:p w:rsidR="00D210F3" w:rsidRPr="00020CFA" w:rsidRDefault="00D210F3" w:rsidP="00A1482A">
      <w:pPr>
        <w:pStyle w:val="ConsPlusNonformat"/>
        <w:widowControl/>
        <w:numPr>
          <w:ilvl w:val="0"/>
          <w:numId w:val="4"/>
        </w:numPr>
        <w:tabs>
          <w:tab w:val="left" w:pos="993"/>
        </w:tabs>
        <w:ind w:left="0" w:firstLine="709"/>
        <w:jc w:val="both"/>
        <w:rPr>
          <w:rFonts w:ascii="Times New Roman" w:hAnsi="Times New Roman" w:cs="Times New Roman"/>
          <w:sz w:val="24"/>
          <w:szCs w:val="24"/>
        </w:rPr>
      </w:pPr>
      <w:r w:rsidRPr="00324EA1">
        <w:rPr>
          <w:rFonts w:ascii="Times New Roman" w:hAnsi="Times New Roman" w:cs="Times New Roman"/>
          <w:sz w:val="24"/>
          <w:szCs w:val="24"/>
        </w:rPr>
        <w:lastRenderedPageBreak/>
        <w:t xml:space="preserve">средств бюджета Белоярского района – </w:t>
      </w:r>
      <w:r w:rsidR="00683972" w:rsidRPr="00324EA1">
        <w:rPr>
          <w:rFonts w:ascii="Times New Roman" w:hAnsi="Times New Roman" w:cs="Times New Roman"/>
          <w:sz w:val="24"/>
          <w:szCs w:val="24"/>
        </w:rPr>
        <w:t>5 025,7</w:t>
      </w:r>
      <w:r w:rsidRPr="00324EA1">
        <w:rPr>
          <w:rFonts w:ascii="Times New Roman" w:hAnsi="Times New Roman" w:cs="Times New Roman"/>
          <w:sz w:val="24"/>
          <w:szCs w:val="24"/>
        </w:rPr>
        <w:t xml:space="preserve"> </w:t>
      </w:r>
      <w:r w:rsidRPr="00020CFA">
        <w:rPr>
          <w:rFonts w:ascii="Times New Roman" w:hAnsi="Times New Roman" w:cs="Times New Roman"/>
          <w:sz w:val="24"/>
          <w:szCs w:val="24"/>
        </w:rPr>
        <w:t xml:space="preserve">тыс. руб., процент освоения средств составил </w:t>
      </w:r>
      <w:r w:rsidR="00020CFA" w:rsidRPr="00020CFA">
        <w:rPr>
          <w:rFonts w:ascii="Times New Roman" w:hAnsi="Times New Roman" w:cs="Times New Roman"/>
          <w:sz w:val="24"/>
          <w:szCs w:val="24"/>
        </w:rPr>
        <w:t>99</w:t>
      </w:r>
      <w:r w:rsidRPr="00020CFA">
        <w:rPr>
          <w:rFonts w:ascii="Times New Roman" w:hAnsi="Times New Roman" w:cs="Times New Roman"/>
          <w:sz w:val="24"/>
          <w:szCs w:val="24"/>
        </w:rPr>
        <w:t xml:space="preserve"> %;</w:t>
      </w:r>
    </w:p>
    <w:p w:rsidR="00D210F3" w:rsidRDefault="00D210F3" w:rsidP="00A1482A">
      <w:pPr>
        <w:pStyle w:val="a6"/>
        <w:numPr>
          <w:ilvl w:val="0"/>
          <w:numId w:val="4"/>
        </w:numPr>
        <w:tabs>
          <w:tab w:val="left" w:pos="993"/>
        </w:tabs>
        <w:ind w:left="0" w:firstLine="709"/>
        <w:jc w:val="both"/>
      </w:pPr>
      <w:r w:rsidRPr="00324EA1">
        <w:t xml:space="preserve">средств бюджета ХМАО-Югры – </w:t>
      </w:r>
      <w:r w:rsidR="00683972" w:rsidRPr="00324EA1">
        <w:t>4 377,9</w:t>
      </w:r>
      <w:r w:rsidRPr="00324EA1">
        <w:t xml:space="preserve"> тыс</w:t>
      </w:r>
      <w:r w:rsidRPr="00020CFA">
        <w:t xml:space="preserve">. </w:t>
      </w:r>
      <w:r w:rsidR="00B67C8E" w:rsidRPr="00020CFA">
        <w:t>руб.</w:t>
      </w:r>
      <w:r w:rsidR="0042620B">
        <w:t xml:space="preserve"> - </w:t>
      </w:r>
      <w:proofErr w:type="gramStart"/>
      <w:r w:rsidRPr="00020CFA">
        <w:t>освоены</w:t>
      </w:r>
      <w:proofErr w:type="gramEnd"/>
      <w:r w:rsidRPr="00020CFA">
        <w:t xml:space="preserve"> </w:t>
      </w:r>
      <w:r w:rsidR="00B67C8E" w:rsidRPr="00020CFA">
        <w:t>в полном объеме</w:t>
      </w:r>
      <w:r w:rsidR="00020CFA">
        <w:t>.</w:t>
      </w:r>
    </w:p>
    <w:p w:rsidR="00160FD8" w:rsidRPr="00020CFA" w:rsidRDefault="008143B0" w:rsidP="008143B0">
      <w:pPr>
        <w:pStyle w:val="a6"/>
        <w:tabs>
          <w:tab w:val="left" w:pos="993"/>
        </w:tabs>
        <w:ind w:left="0" w:firstLine="709"/>
        <w:jc w:val="both"/>
      </w:pPr>
      <w:r>
        <w:t>Средний уровень достижения показателей муниципальной программы в 2015 году составил 98%.</w:t>
      </w:r>
    </w:p>
    <w:p w:rsidR="00BC68A9" w:rsidRPr="00324EA1" w:rsidRDefault="00683972" w:rsidP="0083734E">
      <w:pPr>
        <w:tabs>
          <w:tab w:val="left" w:pos="0"/>
        </w:tabs>
        <w:ind w:firstLine="709"/>
        <w:jc w:val="both"/>
      </w:pPr>
      <w:r w:rsidRPr="00324EA1">
        <w:t>В 2015</w:t>
      </w:r>
      <w:r w:rsidR="00321545" w:rsidRPr="00324EA1">
        <w:t xml:space="preserve"> году на территории Белоярского района осу</w:t>
      </w:r>
      <w:r w:rsidR="00E413F6" w:rsidRPr="00324EA1">
        <w:t>ществляли свою деятельность 1096</w:t>
      </w:r>
      <w:r w:rsidR="00321545" w:rsidRPr="00324EA1">
        <w:t xml:space="preserve"> субъект</w:t>
      </w:r>
      <w:r w:rsidR="005262A9" w:rsidRPr="00324EA1">
        <w:t>ов</w:t>
      </w:r>
      <w:r w:rsidR="00321545" w:rsidRPr="00324EA1">
        <w:t xml:space="preserve"> малого</w:t>
      </w:r>
      <w:r w:rsidR="00E413F6" w:rsidRPr="00324EA1">
        <w:t xml:space="preserve"> и среднего предпринимательства</w:t>
      </w:r>
      <w:r w:rsidR="00A278FF">
        <w:t xml:space="preserve"> </w:t>
      </w:r>
      <w:r w:rsidR="00A278FF" w:rsidRPr="00B20BA7">
        <w:t>(927 индивидуальных предпринимателей и 169 юридических лиц)</w:t>
      </w:r>
      <w:r w:rsidR="00E413F6" w:rsidRPr="00324EA1">
        <w:t xml:space="preserve">, </w:t>
      </w:r>
      <w:r w:rsidR="00321545" w:rsidRPr="00324EA1">
        <w:t>с численностью занятых 4</w:t>
      </w:r>
      <w:r w:rsidR="00E413F6" w:rsidRPr="00324EA1">
        <w:t xml:space="preserve">310 </w:t>
      </w:r>
      <w:r w:rsidR="00E413F6" w:rsidRPr="00A278FF">
        <w:t xml:space="preserve">человек (на </w:t>
      </w:r>
      <w:r w:rsidR="00A278FF" w:rsidRPr="00A278FF">
        <w:t>2,6</w:t>
      </w:r>
      <w:r w:rsidR="00E413F6" w:rsidRPr="00A278FF">
        <w:t>% больше по сравнению с 2014 годом)</w:t>
      </w:r>
      <w:r w:rsidR="00321545" w:rsidRPr="00A278FF">
        <w:t>.</w:t>
      </w:r>
      <w:r w:rsidR="00321545" w:rsidRPr="00324EA1">
        <w:t xml:space="preserve"> Доля </w:t>
      </w:r>
      <w:proofErr w:type="gramStart"/>
      <w:r w:rsidR="00321545" w:rsidRPr="00324EA1">
        <w:t>занятых</w:t>
      </w:r>
      <w:proofErr w:type="gramEnd"/>
      <w:r w:rsidR="00321545" w:rsidRPr="00324EA1">
        <w:t xml:space="preserve"> в малом и среднем предпринимательстве Белоярского района в 20</w:t>
      </w:r>
      <w:r w:rsidR="00E413F6" w:rsidRPr="00324EA1">
        <w:t>15</w:t>
      </w:r>
      <w:r w:rsidR="00321545" w:rsidRPr="00324EA1">
        <w:t xml:space="preserve"> году</w:t>
      </w:r>
      <w:r w:rsidR="00907639" w:rsidRPr="00324EA1">
        <w:t xml:space="preserve"> </w:t>
      </w:r>
      <w:r w:rsidR="00E413F6" w:rsidRPr="00324EA1">
        <w:t>составила 24,4</w:t>
      </w:r>
      <w:r w:rsidR="00321545" w:rsidRPr="00324EA1">
        <w:t xml:space="preserve">% от общей </w:t>
      </w:r>
      <w:r w:rsidR="00BC68A9" w:rsidRPr="00324EA1">
        <w:t xml:space="preserve">численности занятых в экономике.  </w:t>
      </w:r>
    </w:p>
    <w:p w:rsidR="00EA5989" w:rsidRDefault="001638EF" w:rsidP="00EA5989">
      <w:pPr>
        <w:ind w:firstLine="709"/>
        <w:jc w:val="both"/>
      </w:pPr>
      <w:r w:rsidRPr="00EA5989">
        <w:t>Основны</w:t>
      </w:r>
      <w:r w:rsidR="00F72CEB" w:rsidRPr="00EA5989">
        <w:t>ми</w:t>
      </w:r>
      <w:r w:rsidRPr="00EA5989">
        <w:t xml:space="preserve"> направления</w:t>
      </w:r>
      <w:r w:rsidR="00F72CEB" w:rsidRPr="00EA5989">
        <w:t>ми</w:t>
      </w:r>
      <w:r w:rsidRPr="00EA5989">
        <w:t xml:space="preserve"> финансовой поддержки </w:t>
      </w:r>
      <w:r w:rsidR="0042620B">
        <w:t xml:space="preserve">в рамках муниципальной программы </w:t>
      </w:r>
      <w:r w:rsidR="00F72CEB" w:rsidRPr="00EA5989">
        <w:t>являются</w:t>
      </w:r>
      <w:r w:rsidR="00EA5989" w:rsidRPr="00EA5989">
        <w:t>:</w:t>
      </w:r>
    </w:p>
    <w:p w:rsidR="00EA5989" w:rsidRDefault="00EA5989" w:rsidP="00A1482A">
      <w:pPr>
        <w:pStyle w:val="a6"/>
        <w:numPr>
          <w:ilvl w:val="0"/>
          <w:numId w:val="24"/>
        </w:numPr>
        <w:tabs>
          <w:tab w:val="left" w:pos="993"/>
        </w:tabs>
        <w:ind w:left="0" w:firstLine="709"/>
        <w:jc w:val="both"/>
      </w:pPr>
      <w:r w:rsidRPr="00DD2831">
        <w:t>предоставление субсидий на проведение мероприятий, направленных на  развитие семейного бизнеса, на развитие молодежного предпринимательства, возмещение части затрат по арендным платежам за нежилые помещения, возмещение части затрат по приобретению оборудования (основных средств) и лиц</w:t>
      </w:r>
      <w:r>
        <w:t>ензионных программных продуктов</w:t>
      </w:r>
      <w:r w:rsidRPr="00EA5989">
        <w:t>;</w:t>
      </w:r>
    </w:p>
    <w:p w:rsidR="00EA5989" w:rsidRPr="00EA5989" w:rsidRDefault="00EA5989" w:rsidP="00A1482A">
      <w:pPr>
        <w:pStyle w:val="a6"/>
        <w:numPr>
          <w:ilvl w:val="0"/>
          <w:numId w:val="24"/>
        </w:numPr>
        <w:tabs>
          <w:tab w:val="left" w:pos="993"/>
        </w:tabs>
        <w:ind w:left="0" w:firstLine="709"/>
        <w:jc w:val="both"/>
      </w:pPr>
      <w:r w:rsidRPr="00DD2831">
        <w:t xml:space="preserve">грантовая поддержка </w:t>
      </w:r>
      <w:r>
        <w:t>начинающих предпринимателей и социального предпринимательства</w:t>
      </w:r>
      <w:r w:rsidRPr="00EA5989">
        <w:t>;</w:t>
      </w:r>
    </w:p>
    <w:p w:rsidR="00EA5989" w:rsidRDefault="00EA5989" w:rsidP="00A1482A">
      <w:pPr>
        <w:pStyle w:val="a6"/>
        <w:numPr>
          <w:ilvl w:val="0"/>
          <w:numId w:val="24"/>
        </w:numPr>
        <w:ind w:left="993" w:hanging="284"/>
        <w:jc w:val="both"/>
      </w:pPr>
      <w:r w:rsidRPr="00DD2831">
        <w:t>финансовая поддержка субъектов транспортного обслуживания населения</w:t>
      </w:r>
      <w:r>
        <w:t>.</w:t>
      </w:r>
    </w:p>
    <w:p w:rsidR="00B61A4E" w:rsidRDefault="0042620B" w:rsidP="00B61A4E">
      <w:pPr>
        <w:ind w:firstLine="709"/>
        <w:jc w:val="both"/>
      </w:pPr>
      <w:r>
        <w:t>В 2015 году ф</w:t>
      </w:r>
      <w:r w:rsidRPr="005A4171">
        <w:t>инансов</w:t>
      </w:r>
      <w:r w:rsidR="00B61A4E">
        <w:t>ая</w:t>
      </w:r>
      <w:r w:rsidRPr="005A4171">
        <w:t xml:space="preserve"> поддержк</w:t>
      </w:r>
      <w:r w:rsidR="00B61A4E">
        <w:t>а предоставлена</w:t>
      </w:r>
      <w:r w:rsidRPr="0042620B">
        <w:rPr>
          <w:color w:val="FF0000"/>
        </w:rPr>
        <w:t xml:space="preserve"> </w:t>
      </w:r>
      <w:r w:rsidR="00B61A4E" w:rsidRPr="00B61A4E">
        <w:t>5</w:t>
      </w:r>
      <w:r w:rsidRPr="00B61A4E">
        <w:t>3 субъекта</w:t>
      </w:r>
      <w:r w:rsidR="00B61A4E" w:rsidRPr="00B61A4E">
        <w:t>м</w:t>
      </w:r>
      <w:r w:rsidRPr="00B61A4E">
        <w:t xml:space="preserve"> малого и среднего предпринимательства Белоярского района (за 2014 год – 47</w:t>
      </w:r>
      <w:r w:rsidRPr="0042620B">
        <w:rPr>
          <w:color w:val="FF0000"/>
        </w:rPr>
        <w:t xml:space="preserve"> </w:t>
      </w:r>
      <w:r w:rsidRPr="005A4171">
        <w:t>субъектов)</w:t>
      </w:r>
      <w:r>
        <w:t>.</w:t>
      </w:r>
    </w:p>
    <w:p w:rsidR="00B61A4E" w:rsidRDefault="0042620B" w:rsidP="00B61A4E">
      <w:pPr>
        <w:ind w:firstLine="709"/>
        <w:jc w:val="both"/>
        <w:rPr>
          <w:color w:val="FF0000"/>
        </w:rPr>
      </w:pPr>
      <w:r>
        <w:t>П</w:t>
      </w:r>
      <w:r w:rsidRPr="00324EA1">
        <w:t>роведено 7 образовательных мероприятий для субъектов малого и среднего предпринимательства</w:t>
      </w:r>
      <w:r>
        <w:t xml:space="preserve">, в которых </w:t>
      </w:r>
      <w:r w:rsidRPr="005A4171">
        <w:t xml:space="preserve">приняли </w:t>
      </w:r>
      <w:r w:rsidRPr="00B61A4E">
        <w:t>участие 140 человек.</w:t>
      </w:r>
      <w:r w:rsidRPr="0042620B">
        <w:rPr>
          <w:color w:val="FF0000"/>
        </w:rPr>
        <w:t xml:space="preserve"> </w:t>
      </w:r>
    </w:p>
    <w:p w:rsidR="0042620B" w:rsidRDefault="0042620B" w:rsidP="00B61A4E">
      <w:pPr>
        <w:ind w:firstLine="709"/>
        <w:jc w:val="both"/>
        <w:rPr>
          <w:rFonts w:eastAsia="Calibri"/>
          <w:lang w:eastAsia="en-US"/>
        </w:rPr>
      </w:pPr>
      <w:r w:rsidRPr="0042620B">
        <w:rPr>
          <w:rFonts w:eastAsia="Calibri"/>
          <w:lang w:eastAsia="en-US"/>
        </w:rPr>
        <w:t>В целях формирования благоприятного общественного мнения о малом и среднем предпринимательстве проведены семинары, круглые столы, конференции, конкурсы</w:t>
      </w:r>
      <w:r w:rsidR="00467994">
        <w:rPr>
          <w:rFonts w:eastAsia="Calibri"/>
          <w:lang w:eastAsia="en-US"/>
        </w:rPr>
        <w:t>, координационные советы</w:t>
      </w:r>
      <w:r w:rsidRPr="0042620B">
        <w:rPr>
          <w:rFonts w:eastAsia="Calibri"/>
          <w:lang w:eastAsia="en-US"/>
        </w:rPr>
        <w:t xml:space="preserve">. Всего </w:t>
      </w:r>
      <w:r w:rsidRPr="00467994">
        <w:rPr>
          <w:rFonts w:eastAsia="Calibri"/>
          <w:lang w:eastAsia="en-US"/>
        </w:rPr>
        <w:t xml:space="preserve">проведено </w:t>
      </w:r>
      <w:r w:rsidR="00467994" w:rsidRPr="00467994">
        <w:rPr>
          <w:rFonts w:eastAsia="Calibri"/>
          <w:lang w:eastAsia="en-US"/>
        </w:rPr>
        <w:t>5</w:t>
      </w:r>
      <w:r w:rsidRPr="00467994">
        <w:rPr>
          <w:rFonts w:eastAsia="Calibri"/>
          <w:lang w:eastAsia="en-US"/>
        </w:rPr>
        <w:t xml:space="preserve"> публичных</w:t>
      </w:r>
      <w:r w:rsidRPr="0042620B">
        <w:rPr>
          <w:rFonts w:eastAsia="Calibri"/>
          <w:lang w:eastAsia="en-US"/>
        </w:rPr>
        <w:t xml:space="preserve"> мероприятий, в которых приняли </w:t>
      </w:r>
      <w:r w:rsidRPr="00467994">
        <w:rPr>
          <w:rFonts w:eastAsia="Calibri"/>
          <w:lang w:eastAsia="en-US"/>
        </w:rPr>
        <w:t xml:space="preserve">участие </w:t>
      </w:r>
      <w:r w:rsidR="00467994">
        <w:rPr>
          <w:rFonts w:eastAsia="Calibri"/>
          <w:lang w:eastAsia="en-US"/>
        </w:rPr>
        <w:t>1</w:t>
      </w:r>
      <w:r w:rsidR="00467994" w:rsidRPr="00467994">
        <w:rPr>
          <w:rFonts w:eastAsia="Calibri"/>
          <w:lang w:eastAsia="en-US"/>
        </w:rPr>
        <w:t>80</w:t>
      </w:r>
      <w:r w:rsidRPr="00467994">
        <w:rPr>
          <w:rFonts w:eastAsia="Calibri"/>
          <w:lang w:eastAsia="en-US"/>
        </w:rPr>
        <w:t xml:space="preserve"> субъектов</w:t>
      </w:r>
      <w:r w:rsidRPr="0042620B">
        <w:rPr>
          <w:rFonts w:eastAsia="Calibri"/>
          <w:lang w:eastAsia="en-US"/>
        </w:rPr>
        <w:t xml:space="preserve"> предпринимательства</w:t>
      </w:r>
      <w:r>
        <w:rPr>
          <w:rFonts w:eastAsia="Calibri"/>
          <w:lang w:eastAsia="en-US"/>
        </w:rPr>
        <w:t>.</w:t>
      </w:r>
    </w:p>
    <w:p w:rsidR="005048BE" w:rsidRPr="00BB7A40" w:rsidRDefault="00C119F7" w:rsidP="00BB7A40">
      <w:pPr>
        <w:ind w:firstLine="709"/>
        <w:jc w:val="both"/>
        <w:rPr>
          <w:rFonts w:eastAsia="Calibri"/>
          <w:b/>
          <w:lang w:eastAsia="en-US"/>
        </w:rPr>
      </w:pPr>
      <w:r w:rsidRPr="00BB7A40">
        <w:rPr>
          <w:rFonts w:eastAsia="Calibri"/>
          <w:b/>
          <w:lang w:eastAsia="en-US"/>
        </w:rPr>
        <w:t>Муниципальная программа признана эффективной</w:t>
      </w:r>
      <w:r w:rsidR="00BB7A40" w:rsidRPr="00BB7A40">
        <w:rPr>
          <w:rFonts w:eastAsia="Calibri"/>
          <w:b/>
          <w:lang w:eastAsia="en-US"/>
        </w:rPr>
        <w:t xml:space="preserve">, поставлена оценка «хорошо». </w:t>
      </w:r>
      <w:r w:rsidR="00B61A4E" w:rsidRPr="00BB7A40">
        <w:rPr>
          <w:b/>
        </w:rPr>
        <w:t xml:space="preserve">Учитывая приоритетность развития малого и среднего предпринимательства </w:t>
      </w:r>
      <w:r w:rsidR="00160FD8" w:rsidRPr="00BB7A40">
        <w:rPr>
          <w:b/>
        </w:rPr>
        <w:t xml:space="preserve">в сложившихся экономических условиях, целесообразно продолжить работу </w:t>
      </w:r>
      <w:r w:rsidRPr="00BB7A40">
        <w:rPr>
          <w:b/>
        </w:rPr>
        <w:t xml:space="preserve">по поддержке и развитию малого и среднего предпринимательства </w:t>
      </w:r>
      <w:r w:rsidR="00BB7A40">
        <w:rPr>
          <w:b/>
        </w:rPr>
        <w:t>в</w:t>
      </w:r>
      <w:r w:rsidRPr="00BB7A40">
        <w:rPr>
          <w:b/>
        </w:rPr>
        <w:t xml:space="preserve"> Белоярско</w:t>
      </w:r>
      <w:r w:rsidR="00BB7A40">
        <w:rPr>
          <w:b/>
        </w:rPr>
        <w:t>м</w:t>
      </w:r>
      <w:r w:rsidRPr="00BB7A40">
        <w:rPr>
          <w:b/>
        </w:rPr>
        <w:t xml:space="preserve"> район</w:t>
      </w:r>
      <w:r w:rsidR="00BB7A40">
        <w:rPr>
          <w:b/>
        </w:rPr>
        <w:t>е</w:t>
      </w:r>
      <w:r w:rsidRPr="00BB7A40">
        <w:rPr>
          <w:b/>
        </w:rPr>
        <w:t xml:space="preserve">. </w:t>
      </w:r>
    </w:p>
    <w:p w:rsidR="00BC68A9" w:rsidRPr="00324EA1" w:rsidRDefault="00BC68A9" w:rsidP="0083734E">
      <w:pPr>
        <w:pStyle w:val="2"/>
        <w:spacing w:after="0" w:line="240" w:lineRule="auto"/>
        <w:ind w:left="0" w:firstLine="709"/>
        <w:rPr>
          <w:b/>
          <w:color w:val="FF0000"/>
          <w:szCs w:val="24"/>
        </w:rPr>
      </w:pPr>
    </w:p>
    <w:p w:rsidR="00E30BAD" w:rsidRDefault="00E30BAD" w:rsidP="00331A97">
      <w:pPr>
        <w:pStyle w:val="2"/>
        <w:spacing w:after="0" w:line="240" w:lineRule="auto"/>
        <w:ind w:left="0" w:firstLine="0"/>
        <w:jc w:val="center"/>
        <w:rPr>
          <w:b/>
          <w:szCs w:val="24"/>
        </w:rPr>
      </w:pPr>
    </w:p>
    <w:p w:rsidR="00AC278A" w:rsidRPr="00324EA1" w:rsidRDefault="00331A97" w:rsidP="00331A97">
      <w:pPr>
        <w:pStyle w:val="2"/>
        <w:spacing w:after="0" w:line="240" w:lineRule="auto"/>
        <w:ind w:left="0" w:firstLine="0"/>
        <w:jc w:val="center"/>
        <w:rPr>
          <w:b/>
          <w:bCs/>
        </w:rPr>
      </w:pPr>
      <w:r>
        <w:rPr>
          <w:b/>
          <w:szCs w:val="24"/>
        </w:rPr>
        <w:t>2.</w:t>
      </w:r>
      <w:r w:rsidR="002340DD" w:rsidRPr="00324EA1">
        <w:rPr>
          <w:b/>
          <w:szCs w:val="24"/>
        </w:rPr>
        <w:t>2. М</w:t>
      </w:r>
      <w:r w:rsidR="00FB0F00" w:rsidRPr="00324EA1">
        <w:rPr>
          <w:b/>
          <w:szCs w:val="24"/>
        </w:rPr>
        <w:t>униципальн</w:t>
      </w:r>
      <w:r w:rsidR="002340DD" w:rsidRPr="00324EA1">
        <w:rPr>
          <w:b/>
          <w:szCs w:val="24"/>
        </w:rPr>
        <w:t>ая</w:t>
      </w:r>
      <w:r w:rsidR="00FB0F00" w:rsidRPr="00324EA1">
        <w:rPr>
          <w:b/>
          <w:szCs w:val="24"/>
        </w:rPr>
        <w:t xml:space="preserve"> программ</w:t>
      </w:r>
      <w:r w:rsidR="002340DD" w:rsidRPr="00324EA1">
        <w:rPr>
          <w:b/>
          <w:szCs w:val="24"/>
        </w:rPr>
        <w:t>а</w:t>
      </w:r>
      <w:r w:rsidR="00FB0F00" w:rsidRPr="00324EA1">
        <w:rPr>
          <w:b/>
          <w:szCs w:val="24"/>
        </w:rPr>
        <w:t xml:space="preserve"> Белоярского района </w:t>
      </w:r>
      <w:r w:rsidR="00FB0F00" w:rsidRPr="00324EA1">
        <w:rPr>
          <w:b/>
          <w:caps/>
        </w:rPr>
        <w:t>«Р</w:t>
      </w:r>
      <w:r w:rsidR="00FB0F00" w:rsidRPr="00324EA1">
        <w:rPr>
          <w:b/>
        </w:rPr>
        <w:t xml:space="preserve">азвитие образования Белоярского района </w:t>
      </w:r>
      <w:r w:rsidR="00FB0F00" w:rsidRPr="00324EA1">
        <w:rPr>
          <w:b/>
          <w:bCs/>
        </w:rPr>
        <w:t>на 2014-2020 годы»</w:t>
      </w:r>
    </w:p>
    <w:p w:rsidR="00BC68A9" w:rsidRPr="00324EA1" w:rsidRDefault="00BC68A9" w:rsidP="0083734E">
      <w:pPr>
        <w:pStyle w:val="2"/>
        <w:spacing w:after="0" w:line="240" w:lineRule="auto"/>
        <w:ind w:left="0" w:firstLine="709"/>
        <w:rPr>
          <w:szCs w:val="24"/>
        </w:rPr>
      </w:pPr>
      <w:r w:rsidRPr="00324EA1">
        <w:rPr>
          <w:szCs w:val="24"/>
        </w:rPr>
        <w:t xml:space="preserve">Целью программы является  </w:t>
      </w:r>
      <w:r w:rsidRPr="00324EA1">
        <w:t>обеспечение доступности качественного образования, соответствующего требованиям инновационного развития экономики Белоярского района, современным потребностям общества.</w:t>
      </w:r>
    </w:p>
    <w:p w:rsidR="000775E1" w:rsidRPr="00324EA1" w:rsidRDefault="000775E1" w:rsidP="0083734E">
      <w:pPr>
        <w:ind w:firstLine="709"/>
        <w:jc w:val="both"/>
      </w:pPr>
      <w:r w:rsidRPr="00324EA1">
        <w:t>Общий объем</w:t>
      </w:r>
      <w:r w:rsidR="00BC68A9" w:rsidRPr="00324EA1">
        <w:t xml:space="preserve"> финансирования программы в 2015</w:t>
      </w:r>
      <w:r w:rsidRPr="00324EA1">
        <w:t xml:space="preserve"> году составил </w:t>
      </w:r>
      <w:r w:rsidR="00BC68A9" w:rsidRPr="00324EA1">
        <w:t>1</w:t>
      </w:r>
      <w:r w:rsidR="00324EA1" w:rsidRPr="00324EA1">
        <w:t> 2</w:t>
      </w:r>
      <w:r w:rsidR="001B7765">
        <w:t>68 706,3</w:t>
      </w:r>
      <w:r w:rsidR="00E51FD3" w:rsidRPr="00324EA1">
        <w:t> </w:t>
      </w:r>
      <w:r w:rsidRPr="00324EA1">
        <w:t>тыс. руб. (</w:t>
      </w:r>
      <w:r w:rsidR="00324EA1" w:rsidRPr="00324EA1">
        <w:t>98,3</w:t>
      </w:r>
      <w:r w:rsidRPr="00324EA1">
        <w:t xml:space="preserve"> % от </w:t>
      </w:r>
      <w:r w:rsidR="00994C3C" w:rsidRPr="00324EA1">
        <w:t>поступивших средств</w:t>
      </w:r>
      <w:r w:rsidRPr="00324EA1">
        <w:t>), в том числе:</w:t>
      </w:r>
    </w:p>
    <w:p w:rsidR="00013C48" w:rsidRPr="00324EA1" w:rsidRDefault="00013C48" w:rsidP="00A1482A">
      <w:pPr>
        <w:pStyle w:val="2"/>
        <w:numPr>
          <w:ilvl w:val="0"/>
          <w:numId w:val="3"/>
        </w:numPr>
        <w:tabs>
          <w:tab w:val="left" w:pos="993"/>
        </w:tabs>
        <w:spacing w:after="0" w:line="240" w:lineRule="auto"/>
        <w:ind w:left="0" w:firstLine="709"/>
        <w:rPr>
          <w:szCs w:val="24"/>
        </w:rPr>
      </w:pPr>
      <w:r w:rsidRPr="00324EA1">
        <w:rPr>
          <w:szCs w:val="24"/>
        </w:rPr>
        <w:t>средства Федерального бюджета – 72,7 тыс. руб.,</w:t>
      </w:r>
      <w:r w:rsidR="001B7765">
        <w:rPr>
          <w:szCs w:val="24"/>
        </w:rPr>
        <w:t xml:space="preserve"> -</w:t>
      </w:r>
      <w:r w:rsidRPr="00324EA1">
        <w:rPr>
          <w:szCs w:val="24"/>
        </w:rPr>
        <w:t xml:space="preserve"> освоены в полном объеме;</w:t>
      </w:r>
    </w:p>
    <w:p w:rsidR="00013C48" w:rsidRPr="00324EA1" w:rsidRDefault="00013C48" w:rsidP="00A1482A">
      <w:pPr>
        <w:pStyle w:val="2"/>
        <w:numPr>
          <w:ilvl w:val="0"/>
          <w:numId w:val="3"/>
        </w:numPr>
        <w:tabs>
          <w:tab w:val="left" w:pos="993"/>
        </w:tabs>
        <w:spacing w:after="0" w:line="240" w:lineRule="auto"/>
        <w:ind w:left="0" w:firstLine="709"/>
        <w:rPr>
          <w:szCs w:val="24"/>
        </w:rPr>
      </w:pPr>
      <w:r w:rsidRPr="00324EA1">
        <w:rPr>
          <w:szCs w:val="24"/>
        </w:rPr>
        <w:t>средства бюджета ХМАО-Югры – 1 020 556,4 тыс. руб.,</w:t>
      </w:r>
      <w:r w:rsidR="001B7765">
        <w:rPr>
          <w:szCs w:val="24"/>
        </w:rPr>
        <w:t xml:space="preserve"> -</w:t>
      </w:r>
      <w:r w:rsidRPr="00324EA1">
        <w:rPr>
          <w:szCs w:val="24"/>
        </w:rPr>
        <w:t xml:space="preserve"> </w:t>
      </w:r>
      <w:r w:rsidR="001B7765" w:rsidRPr="00324EA1">
        <w:rPr>
          <w:szCs w:val="24"/>
        </w:rPr>
        <w:t>освоены в полном объеме</w:t>
      </w:r>
      <w:r w:rsidRPr="00324EA1">
        <w:rPr>
          <w:szCs w:val="24"/>
        </w:rPr>
        <w:t>;</w:t>
      </w:r>
    </w:p>
    <w:p w:rsidR="000775E1" w:rsidRDefault="000775E1" w:rsidP="00A1482A">
      <w:pPr>
        <w:pStyle w:val="ConsPlusNonformat"/>
        <w:widowControl/>
        <w:numPr>
          <w:ilvl w:val="0"/>
          <w:numId w:val="3"/>
        </w:numPr>
        <w:tabs>
          <w:tab w:val="left" w:pos="993"/>
        </w:tabs>
        <w:ind w:left="0" w:firstLine="709"/>
        <w:jc w:val="both"/>
        <w:rPr>
          <w:rFonts w:ascii="Times New Roman" w:hAnsi="Times New Roman" w:cs="Times New Roman"/>
          <w:sz w:val="24"/>
          <w:szCs w:val="24"/>
        </w:rPr>
      </w:pPr>
      <w:r w:rsidRPr="00324EA1">
        <w:rPr>
          <w:rFonts w:ascii="Times New Roman" w:hAnsi="Times New Roman" w:cs="Times New Roman"/>
          <w:sz w:val="24"/>
          <w:szCs w:val="24"/>
        </w:rPr>
        <w:t xml:space="preserve">средства бюджета Белоярского района – </w:t>
      </w:r>
      <w:r w:rsidR="00013C48" w:rsidRPr="00324EA1">
        <w:rPr>
          <w:rFonts w:ascii="Times New Roman" w:hAnsi="Times New Roman" w:cs="Times New Roman"/>
          <w:sz w:val="24"/>
          <w:szCs w:val="24"/>
        </w:rPr>
        <w:t>194 818,8</w:t>
      </w:r>
      <w:r w:rsidRPr="00324EA1">
        <w:rPr>
          <w:rFonts w:ascii="Times New Roman" w:hAnsi="Times New Roman" w:cs="Times New Roman"/>
          <w:sz w:val="24"/>
          <w:szCs w:val="24"/>
        </w:rPr>
        <w:t xml:space="preserve"> тыс. руб., процент освоения средств составил </w:t>
      </w:r>
      <w:r w:rsidR="001B7765">
        <w:rPr>
          <w:rFonts w:ascii="Times New Roman" w:hAnsi="Times New Roman" w:cs="Times New Roman"/>
          <w:sz w:val="24"/>
          <w:szCs w:val="24"/>
        </w:rPr>
        <w:t>90,2 %</w:t>
      </w:r>
      <w:r w:rsidR="001B7765" w:rsidRPr="001B7765">
        <w:rPr>
          <w:rFonts w:ascii="Times New Roman" w:hAnsi="Times New Roman" w:cs="Times New Roman"/>
          <w:sz w:val="24"/>
          <w:szCs w:val="24"/>
        </w:rPr>
        <w:t>;</w:t>
      </w:r>
    </w:p>
    <w:p w:rsidR="001B7765" w:rsidRDefault="001B7765" w:rsidP="00A1482A">
      <w:pPr>
        <w:pStyle w:val="ConsPlusNonformat"/>
        <w:widowControl/>
        <w:numPr>
          <w:ilvl w:val="0"/>
          <w:numId w:val="3"/>
        </w:numPr>
        <w:tabs>
          <w:tab w:val="left" w:pos="993"/>
        </w:tabs>
        <w:ind w:left="0" w:firstLine="709"/>
        <w:jc w:val="both"/>
        <w:rPr>
          <w:rFonts w:ascii="Times New Roman" w:hAnsi="Times New Roman" w:cs="Times New Roman"/>
          <w:sz w:val="24"/>
          <w:szCs w:val="24"/>
        </w:rPr>
      </w:pPr>
      <w:r w:rsidRPr="001B7765">
        <w:rPr>
          <w:rFonts w:ascii="Times New Roman" w:hAnsi="Times New Roman" w:cs="Times New Roman"/>
          <w:sz w:val="24"/>
          <w:szCs w:val="24"/>
        </w:rPr>
        <w:t>внебюджетны</w:t>
      </w:r>
      <w:r>
        <w:rPr>
          <w:rFonts w:ascii="Times New Roman" w:hAnsi="Times New Roman" w:cs="Times New Roman"/>
          <w:sz w:val="24"/>
          <w:szCs w:val="24"/>
        </w:rPr>
        <w:t>е</w:t>
      </w:r>
      <w:r w:rsidRPr="001B7765">
        <w:rPr>
          <w:rFonts w:ascii="Times New Roman" w:hAnsi="Times New Roman" w:cs="Times New Roman"/>
          <w:sz w:val="24"/>
          <w:szCs w:val="24"/>
        </w:rPr>
        <w:t xml:space="preserve"> источник</w:t>
      </w:r>
      <w:r>
        <w:rPr>
          <w:rFonts w:ascii="Times New Roman" w:hAnsi="Times New Roman" w:cs="Times New Roman"/>
          <w:sz w:val="24"/>
          <w:szCs w:val="24"/>
        </w:rPr>
        <w:t>и – 53 258,4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A87D73" w:rsidRPr="00FF0E34" w:rsidRDefault="00372714" w:rsidP="00372714">
      <w:pPr>
        <w:pStyle w:val="ConsPlusNonformat"/>
        <w:widowControl/>
        <w:ind w:firstLine="709"/>
        <w:jc w:val="both"/>
        <w:rPr>
          <w:rFonts w:ascii="Times New Roman" w:hAnsi="Times New Roman" w:cs="Times New Roman"/>
          <w:sz w:val="24"/>
          <w:szCs w:val="24"/>
        </w:rPr>
      </w:pPr>
      <w:r w:rsidRPr="00FF0E34">
        <w:rPr>
          <w:rFonts w:ascii="Times New Roman" w:hAnsi="Times New Roman" w:cs="Times New Roman"/>
          <w:sz w:val="24"/>
          <w:szCs w:val="24"/>
        </w:rPr>
        <w:t xml:space="preserve">В процессе </w:t>
      </w:r>
      <w:r w:rsidR="00A87D73" w:rsidRPr="00FF0E34">
        <w:rPr>
          <w:rFonts w:ascii="Times New Roman" w:hAnsi="Times New Roman" w:cs="Times New Roman"/>
          <w:sz w:val="24"/>
          <w:szCs w:val="24"/>
        </w:rPr>
        <w:t xml:space="preserve">реализации муниципальной программы </w:t>
      </w:r>
      <w:r w:rsidR="00FF0E34">
        <w:rPr>
          <w:rFonts w:ascii="Times New Roman" w:hAnsi="Times New Roman" w:cs="Times New Roman"/>
          <w:sz w:val="24"/>
          <w:szCs w:val="24"/>
        </w:rPr>
        <w:t>за</w:t>
      </w:r>
      <w:r w:rsidR="00A87D73" w:rsidRPr="00FF0E34">
        <w:rPr>
          <w:rFonts w:ascii="Times New Roman" w:hAnsi="Times New Roman" w:cs="Times New Roman"/>
          <w:sz w:val="24"/>
          <w:szCs w:val="24"/>
        </w:rPr>
        <w:t xml:space="preserve"> 2015 год не освоено 21 405,4 тыс. рублей. Причинами неосвоения средств является:</w:t>
      </w:r>
    </w:p>
    <w:p w:rsidR="00372714" w:rsidRPr="00FF0E34" w:rsidRDefault="00372714" w:rsidP="00A1482A">
      <w:pPr>
        <w:pStyle w:val="ConsPlusNonformat"/>
        <w:widowControl/>
        <w:numPr>
          <w:ilvl w:val="0"/>
          <w:numId w:val="25"/>
        </w:numPr>
        <w:tabs>
          <w:tab w:val="left" w:pos="1134"/>
        </w:tabs>
        <w:ind w:left="0" w:firstLine="709"/>
        <w:jc w:val="both"/>
        <w:rPr>
          <w:rFonts w:ascii="Times New Roman" w:hAnsi="Times New Roman" w:cs="Times New Roman"/>
          <w:sz w:val="24"/>
          <w:szCs w:val="24"/>
        </w:rPr>
      </w:pPr>
      <w:r w:rsidRPr="00FF0E34">
        <w:rPr>
          <w:rFonts w:ascii="Times New Roman" w:hAnsi="Times New Roman" w:cs="Times New Roman"/>
          <w:sz w:val="24"/>
          <w:szCs w:val="24"/>
        </w:rPr>
        <w:lastRenderedPageBreak/>
        <w:t xml:space="preserve">экономия денежных средств </w:t>
      </w:r>
      <w:r w:rsidR="00BC429A" w:rsidRPr="00FF0E34">
        <w:rPr>
          <w:rFonts w:ascii="Times New Roman" w:hAnsi="Times New Roman" w:cs="Times New Roman"/>
          <w:sz w:val="24"/>
          <w:szCs w:val="24"/>
        </w:rPr>
        <w:t xml:space="preserve">в части </w:t>
      </w:r>
      <w:r w:rsidRPr="00FF0E34">
        <w:rPr>
          <w:rFonts w:ascii="Times New Roman" w:hAnsi="Times New Roman" w:cs="Times New Roman"/>
          <w:sz w:val="24"/>
          <w:szCs w:val="24"/>
        </w:rPr>
        <w:t>оплат</w:t>
      </w:r>
      <w:r w:rsidR="00BC429A" w:rsidRPr="00FF0E34">
        <w:rPr>
          <w:rFonts w:ascii="Times New Roman" w:hAnsi="Times New Roman" w:cs="Times New Roman"/>
          <w:sz w:val="24"/>
          <w:szCs w:val="24"/>
        </w:rPr>
        <w:t>ы</w:t>
      </w:r>
      <w:r w:rsidRPr="00FF0E34">
        <w:rPr>
          <w:rFonts w:ascii="Times New Roman" w:hAnsi="Times New Roman" w:cs="Times New Roman"/>
          <w:sz w:val="24"/>
          <w:szCs w:val="24"/>
        </w:rPr>
        <w:t xml:space="preserve"> командировочных расходов, </w:t>
      </w:r>
      <w:r w:rsidR="0032635F" w:rsidRPr="00FF0E34">
        <w:rPr>
          <w:rFonts w:ascii="Times New Roman" w:hAnsi="Times New Roman" w:cs="Times New Roman"/>
          <w:sz w:val="24"/>
          <w:szCs w:val="24"/>
        </w:rPr>
        <w:t>льготно</w:t>
      </w:r>
      <w:r w:rsidR="00BC429A" w:rsidRPr="00FF0E34">
        <w:rPr>
          <w:rFonts w:ascii="Times New Roman" w:hAnsi="Times New Roman" w:cs="Times New Roman"/>
          <w:sz w:val="24"/>
          <w:szCs w:val="24"/>
        </w:rPr>
        <w:t xml:space="preserve">го проезда, </w:t>
      </w:r>
      <w:r w:rsidR="00A87D73" w:rsidRPr="00FF0E34">
        <w:rPr>
          <w:rFonts w:ascii="Times New Roman" w:hAnsi="Times New Roman" w:cs="Times New Roman"/>
          <w:sz w:val="24"/>
          <w:szCs w:val="24"/>
        </w:rPr>
        <w:t xml:space="preserve">диспансеризации, </w:t>
      </w:r>
      <w:r w:rsidR="00BC429A" w:rsidRPr="00FF0E34">
        <w:rPr>
          <w:rFonts w:ascii="Times New Roman" w:hAnsi="Times New Roman" w:cs="Times New Roman"/>
          <w:sz w:val="24"/>
          <w:szCs w:val="24"/>
        </w:rPr>
        <w:t>выплат за классное руководство</w:t>
      </w:r>
      <w:r w:rsidR="00A87D73" w:rsidRPr="00FF0E34">
        <w:rPr>
          <w:rFonts w:ascii="Times New Roman" w:hAnsi="Times New Roman" w:cs="Times New Roman"/>
          <w:sz w:val="24"/>
          <w:szCs w:val="24"/>
        </w:rPr>
        <w:t>, а также экономия по торгам на сумму 2 960,</w:t>
      </w:r>
      <w:r w:rsidR="00FF0E34" w:rsidRPr="00FF0E34">
        <w:rPr>
          <w:rFonts w:ascii="Times New Roman" w:hAnsi="Times New Roman" w:cs="Times New Roman"/>
          <w:sz w:val="24"/>
          <w:szCs w:val="24"/>
        </w:rPr>
        <w:t>6</w:t>
      </w:r>
      <w:r w:rsidR="00A87D73" w:rsidRPr="00FF0E34">
        <w:rPr>
          <w:rFonts w:ascii="Times New Roman" w:hAnsi="Times New Roman" w:cs="Times New Roman"/>
          <w:sz w:val="24"/>
          <w:szCs w:val="24"/>
        </w:rPr>
        <w:t xml:space="preserve"> тыс</w:t>
      </w:r>
      <w:proofErr w:type="gramStart"/>
      <w:r w:rsidR="00A87D73" w:rsidRPr="00FF0E34">
        <w:rPr>
          <w:rFonts w:ascii="Times New Roman" w:hAnsi="Times New Roman" w:cs="Times New Roman"/>
          <w:sz w:val="24"/>
          <w:szCs w:val="24"/>
        </w:rPr>
        <w:t>.р</w:t>
      </w:r>
      <w:proofErr w:type="gramEnd"/>
      <w:r w:rsidR="00A87D73" w:rsidRPr="00FF0E34">
        <w:rPr>
          <w:rFonts w:ascii="Times New Roman" w:hAnsi="Times New Roman" w:cs="Times New Roman"/>
          <w:sz w:val="24"/>
          <w:szCs w:val="24"/>
        </w:rPr>
        <w:t>уб.;</w:t>
      </w:r>
    </w:p>
    <w:p w:rsidR="00A87D73" w:rsidRPr="00FF0E34" w:rsidRDefault="007326A9" w:rsidP="00A1482A">
      <w:pPr>
        <w:pStyle w:val="ConsPlusNonformat"/>
        <w:widowControl/>
        <w:numPr>
          <w:ilvl w:val="0"/>
          <w:numId w:val="25"/>
        </w:numPr>
        <w:tabs>
          <w:tab w:val="left" w:pos="1134"/>
        </w:tabs>
        <w:ind w:left="0" w:firstLine="709"/>
        <w:jc w:val="both"/>
        <w:rPr>
          <w:rFonts w:ascii="Times New Roman" w:hAnsi="Times New Roman" w:cs="Times New Roman"/>
          <w:sz w:val="24"/>
          <w:szCs w:val="24"/>
        </w:rPr>
      </w:pPr>
      <w:r w:rsidRPr="00FF0E34">
        <w:rPr>
          <w:rFonts w:ascii="Times New Roman" w:hAnsi="Times New Roman" w:cs="Times New Roman"/>
          <w:sz w:val="24"/>
          <w:szCs w:val="24"/>
        </w:rPr>
        <w:t>заключен</w:t>
      </w:r>
      <w:r w:rsidR="00FF0E34" w:rsidRPr="00FF0E34">
        <w:rPr>
          <w:rFonts w:ascii="Times New Roman" w:hAnsi="Times New Roman" w:cs="Times New Roman"/>
          <w:sz w:val="24"/>
          <w:szCs w:val="24"/>
        </w:rPr>
        <w:t>ие</w:t>
      </w:r>
      <w:r w:rsidRPr="00FF0E34">
        <w:rPr>
          <w:rFonts w:ascii="Times New Roman" w:hAnsi="Times New Roman" w:cs="Times New Roman"/>
          <w:sz w:val="24"/>
          <w:szCs w:val="24"/>
        </w:rPr>
        <w:t xml:space="preserve"> </w:t>
      </w:r>
      <w:r w:rsidR="00FF0E34" w:rsidRPr="00FF0E34">
        <w:rPr>
          <w:rFonts w:ascii="Times New Roman" w:hAnsi="Times New Roman" w:cs="Times New Roman"/>
          <w:sz w:val="24"/>
          <w:szCs w:val="24"/>
        </w:rPr>
        <w:t xml:space="preserve">в 2015 году </w:t>
      </w:r>
      <w:r w:rsidRPr="00FF0E34">
        <w:rPr>
          <w:rFonts w:ascii="Times New Roman" w:hAnsi="Times New Roman" w:cs="Times New Roman"/>
          <w:sz w:val="24"/>
          <w:szCs w:val="24"/>
        </w:rPr>
        <w:t>долгосрочны</w:t>
      </w:r>
      <w:r w:rsidR="00FF0E34" w:rsidRPr="00FF0E34">
        <w:rPr>
          <w:rFonts w:ascii="Times New Roman" w:hAnsi="Times New Roman" w:cs="Times New Roman"/>
          <w:sz w:val="24"/>
          <w:szCs w:val="24"/>
        </w:rPr>
        <w:t>х</w:t>
      </w:r>
      <w:r w:rsidRPr="00FF0E34">
        <w:rPr>
          <w:rFonts w:ascii="Times New Roman" w:hAnsi="Times New Roman" w:cs="Times New Roman"/>
          <w:sz w:val="24"/>
          <w:szCs w:val="24"/>
        </w:rPr>
        <w:t xml:space="preserve"> муниципальны</w:t>
      </w:r>
      <w:r w:rsidR="00FF0E34" w:rsidRPr="00FF0E34">
        <w:rPr>
          <w:rFonts w:ascii="Times New Roman" w:hAnsi="Times New Roman" w:cs="Times New Roman"/>
          <w:sz w:val="24"/>
          <w:szCs w:val="24"/>
        </w:rPr>
        <w:t>х</w:t>
      </w:r>
      <w:r w:rsidRPr="00FF0E34">
        <w:rPr>
          <w:rFonts w:ascii="Times New Roman" w:hAnsi="Times New Roman" w:cs="Times New Roman"/>
          <w:sz w:val="24"/>
          <w:szCs w:val="24"/>
        </w:rPr>
        <w:t xml:space="preserve"> контракт</w:t>
      </w:r>
      <w:r w:rsidR="00FF0E34" w:rsidRPr="00FF0E34">
        <w:rPr>
          <w:rFonts w:ascii="Times New Roman" w:hAnsi="Times New Roman" w:cs="Times New Roman"/>
          <w:sz w:val="24"/>
          <w:szCs w:val="24"/>
        </w:rPr>
        <w:t>ов</w:t>
      </w:r>
      <w:r w:rsidRPr="00FF0E34">
        <w:rPr>
          <w:rFonts w:ascii="Times New Roman" w:hAnsi="Times New Roman" w:cs="Times New Roman"/>
          <w:sz w:val="24"/>
          <w:szCs w:val="24"/>
        </w:rPr>
        <w:t xml:space="preserve"> сроком исполнения в 2016 году на общую сумму </w:t>
      </w:r>
      <w:r w:rsidR="00FF0E34" w:rsidRPr="00FF0E34">
        <w:rPr>
          <w:rFonts w:ascii="Times New Roman" w:hAnsi="Times New Roman" w:cs="Times New Roman"/>
          <w:sz w:val="24"/>
          <w:szCs w:val="24"/>
        </w:rPr>
        <w:t>18 444,8 тыс</w:t>
      </w:r>
      <w:proofErr w:type="gramStart"/>
      <w:r w:rsidR="00FF0E34" w:rsidRPr="00FF0E34">
        <w:rPr>
          <w:rFonts w:ascii="Times New Roman" w:hAnsi="Times New Roman" w:cs="Times New Roman"/>
          <w:sz w:val="24"/>
          <w:szCs w:val="24"/>
        </w:rPr>
        <w:t>.р</w:t>
      </w:r>
      <w:proofErr w:type="gramEnd"/>
      <w:r w:rsidR="00FF0E34" w:rsidRPr="00FF0E34">
        <w:rPr>
          <w:rFonts w:ascii="Times New Roman" w:hAnsi="Times New Roman" w:cs="Times New Roman"/>
          <w:sz w:val="24"/>
          <w:szCs w:val="24"/>
        </w:rPr>
        <w:t>уб.</w:t>
      </w:r>
    </w:p>
    <w:p w:rsidR="001B7765" w:rsidRPr="001B7765" w:rsidRDefault="001B7765" w:rsidP="001B7765">
      <w:pPr>
        <w:pStyle w:val="ConsPlusNonformat"/>
        <w:widowControl/>
        <w:tabs>
          <w:tab w:val="left" w:pos="993"/>
        </w:tabs>
        <w:ind w:firstLine="709"/>
        <w:jc w:val="both"/>
        <w:rPr>
          <w:rFonts w:ascii="Times New Roman" w:hAnsi="Times New Roman" w:cs="Times New Roman"/>
          <w:sz w:val="24"/>
        </w:rPr>
      </w:pPr>
      <w:r w:rsidRPr="001B7765">
        <w:rPr>
          <w:rFonts w:ascii="Times New Roman" w:hAnsi="Times New Roman" w:cs="Times New Roman"/>
          <w:sz w:val="24"/>
        </w:rPr>
        <w:t xml:space="preserve">Средний уровень достижения показателей муниципальной программы в 2015 году составил </w:t>
      </w:r>
      <w:r>
        <w:rPr>
          <w:rFonts w:ascii="Times New Roman" w:hAnsi="Times New Roman" w:cs="Times New Roman"/>
          <w:sz w:val="24"/>
        </w:rPr>
        <w:t>149%</w:t>
      </w:r>
      <w:r w:rsidRPr="001B7765">
        <w:rPr>
          <w:rFonts w:ascii="Times New Roman" w:hAnsi="Times New Roman" w:cs="Times New Roman"/>
          <w:sz w:val="24"/>
        </w:rPr>
        <w:t>.</w:t>
      </w:r>
    </w:p>
    <w:p w:rsidR="00013C48" w:rsidRDefault="0021459E" w:rsidP="00074713">
      <w:pPr>
        <w:ind w:firstLine="709"/>
        <w:jc w:val="both"/>
      </w:pPr>
      <w:r w:rsidRPr="00D262A0">
        <w:t xml:space="preserve">В </w:t>
      </w:r>
      <w:r>
        <w:t xml:space="preserve">Белоярском </w:t>
      </w:r>
      <w:r w:rsidRPr="00D262A0">
        <w:t>районе досрочно решена задача, поставленная Президентом Российской Федерации, по достижению 100% доступности дошкольного образования для детей в возрасте от 3 до 7 лет</w:t>
      </w:r>
      <w:r>
        <w:t>,</w:t>
      </w:r>
      <w:r w:rsidRPr="00D262A0">
        <w:rPr>
          <w:color w:val="FF0000"/>
        </w:rPr>
        <w:t xml:space="preserve"> </w:t>
      </w:r>
      <w:r w:rsidRPr="00D262A0">
        <w:t>отсутствует очередность</w:t>
      </w:r>
      <w:r>
        <w:t xml:space="preserve"> детей в возрасте от </w:t>
      </w:r>
      <w:r w:rsidRPr="00D262A0">
        <w:t>1</w:t>
      </w:r>
      <w:r>
        <w:t xml:space="preserve"> до</w:t>
      </w:r>
      <w:r w:rsidRPr="00D262A0">
        <w:t xml:space="preserve"> 6 лет для определения </w:t>
      </w:r>
      <w:r>
        <w:t xml:space="preserve">в детский сад. </w:t>
      </w:r>
    </w:p>
    <w:p w:rsidR="0021459E" w:rsidRPr="00324EA1" w:rsidRDefault="0021459E" w:rsidP="00074713">
      <w:pPr>
        <w:ind w:firstLine="709"/>
        <w:jc w:val="both"/>
        <w:rPr>
          <w:color w:val="FF0000"/>
        </w:rPr>
      </w:pPr>
      <w:r>
        <w:t xml:space="preserve">По данным </w:t>
      </w:r>
      <w:r w:rsidR="00134E61">
        <w:t xml:space="preserve">статистического наблюдения </w:t>
      </w:r>
      <w:r>
        <w:t>дошкольные образовательные учреждения Белоярского рай</w:t>
      </w:r>
      <w:r w:rsidR="00134E61">
        <w:t>она посещают 2077 воспитанников</w:t>
      </w:r>
      <w:r>
        <w:t>, что на 42 ребенка больше, чем в 2014 году. Группы кратковременного пребывания посещают 69 детей (2014 год – 49 детей).</w:t>
      </w:r>
    </w:p>
    <w:p w:rsidR="00074713" w:rsidRPr="007D1417" w:rsidRDefault="00074713" w:rsidP="00074713">
      <w:pPr>
        <w:shd w:val="clear" w:color="auto" w:fill="FFFFFF"/>
        <w:ind w:firstLine="720"/>
        <w:jc w:val="both"/>
      </w:pPr>
      <w:r w:rsidRPr="00FF56EA">
        <w:t xml:space="preserve">По качеству образования в 2015 году результаты ЕГЭ превышают среднероссийский показатель по 10 предметам (в 2014 году – по 6 предметам из 11), среднеокружной показатель - по 8  предметам  </w:t>
      </w:r>
      <w:proofErr w:type="gramStart"/>
      <w:r w:rsidRPr="00FF56EA">
        <w:t>из</w:t>
      </w:r>
      <w:proofErr w:type="gramEnd"/>
      <w:r w:rsidRPr="00FF56EA">
        <w:t xml:space="preserve"> 12.</w:t>
      </w:r>
    </w:p>
    <w:p w:rsidR="00074713" w:rsidRDefault="00074713" w:rsidP="00074713">
      <w:pPr>
        <w:ind w:firstLine="709"/>
        <w:jc w:val="both"/>
      </w:pPr>
      <w:r w:rsidRPr="00A05C59">
        <w:t>В 2015 году 15 выпускников 9-го класса получили аттестаты с отличием. Золотой медалью «За успехи в обучении» награждены 22 выпускника 11-х классов. Все выпускники – отличники получили денежную премию Губернатора Ханты-Манси</w:t>
      </w:r>
      <w:r w:rsidR="00BF0F8F">
        <w:t>йского автономного округа Югры,</w:t>
      </w:r>
      <w:r w:rsidRPr="007D1417">
        <w:t xml:space="preserve"> 30 учащихся общеобразовательных учреждений стали получателями именных стипендий главы Белоярского района.</w:t>
      </w:r>
    </w:p>
    <w:p w:rsidR="00BF0F8F" w:rsidRPr="007F4859" w:rsidRDefault="00BF0F8F" w:rsidP="00BF0F8F">
      <w:pPr>
        <w:shd w:val="clear" w:color="auto" w:fill="FFFFFF"/>
        <w:ind w:firstLine="720"/>
        <w:jc w:val="both"/>
      </w:pPr>
      <w:r w:rsidRPr="007F4859">
        <w:t>Во всех общеобразовательных учреждениях Белоярского района используется информационная система «АВЕРС», объединившая общеобразовательные учреждения района в единую информационную сеть и позволившая обеспечить предоставление муниципальных услуг в электронном виде.</w:t>
      </w:r>
    </w:p>
    <w:p w:rsidR="0021459E" w:rsidRPr="009D346B" w:rsidRDefault="00134E61" w:rsidP="00372714">
      <w:pPr>
        <w:ind w:firstLine="709"/>
        <w:jc w:val="both"/>
      </w:pPr>
      <w:r w:rsidRPr="005340CE">
        <w:t>Продолжена реализация комплекса мер выявления и развития молодых талантов</w:t>
      </w:r>
      <w:r>
        <w:t>, р</w:t>
      </w:r>
      <w:r w:rsidRPr="005340CE">
        <w:t xml:space="preserve">езультатом </w:t>
      </w:r>
      <w:r>
        <w:t>которых</w:t>
      </w:r>
      <w:r w:rsidRPr="005340CE">
        <w:t xml:space="preserve"> является увеличение участия талантливых детей в различных конкурсах и соревнованиях</w:t>
      </w:r>
      <w:r w:rsidRPr="009D346B">
        <w:t xml:space="preserve">. </w:t>
      </w:r>
      <w:r w:rsidR="0021459E" w:rsidRPr="009D346B">
        <w:t>В 2015 году 59,5% учащихся общеобразовательных учреждений приняли участие в региональных, всероссийских и международных мероприятиях различной направленности</w:t>
      </w:r>
      <w:r w:rsidR="00912DD9" w:rsidRPr="009D346B">
        <w:t xml:space="preserve"> (2014 год – 58,2%)</w:t>
      </w:r>
      <w:r w:rsidR="0021459E" w:rsidRPr="009D346B">
        <w:t>. В районных мероприятиях творческой направленности приняли участие 78,6% учащихся</w:t>
      </w:r>
      <w:r w:rsidR="00D641FD" w:rsidRPr="009D346B">
        <w:t xml:space="preserve"> (2014 год – 77%)</w:t>
      </w:r>
      <w:r w:rsidR="0021459E" w:rsidRPr="009D346B">
        <w:t>.</w:t>
      </w:r>
    </w:p>
    <w:p w:rsidR="00BF0F8F" w:rsidRPr="00BF0F8F" w:rsidRDefault="00134E61" w:rsidP="00A025BC">
      <w:pPr>
        <w:pStyle w:val="Style15"/>
        <w:widowControl/>
        <w:spacing w:line="240" w:lineRule="auto"/>
        <w:ind w:firstLine="710"/>
        <w:rPr>
          <w:rStyle w:val="FontStyle30"/>
          <w:sz w:val="24"/>
          <w:szCs w:val="24"/>
        </w:rPr>
      </w:pPr>
      <w:r w:rsidRPr="009D346B">
        <w:t>Охват детей дополнительным образованием составляет 72,3%, что выше</w:t>
      </w:r>
      <w:r>
        <w:t xml:space="preserve"> уровня 2014 года почти на 2%.</w:t>
      </w:r>
      <w:r w:rsidRPr="00BF0F8F">
        <w:t xml:space="preserve"> </w:t>
      </w:r>
      <w:r w:rsidR="00BF0F8F" w:rsidRPr="00BF0F8F">
        <w:rPr>
          <w:rStyle w:val="FontStyle30"/>
          <w:sz w:val="24"/>
          <w:szCs w:val="24"/>
        </w:rPr>
        <w:t xml:space="preserve">Особое внимание в системе </w:t>
      </w:r>
      <w:r w:rsidR="00BF0F8F">
        <w:rPr>
          <w:rStyle w:val="FontStyle30"/>
          <w:sz w:val="24"/>
          <w:szCs w:val="24"/>
        </w:rPr>
        <w:t xml:space="preserve">дополнительного </w:t>
      </w:r>
      <w:r w:rsidR="00BF0F8F" w:rsidRPr="00BF0F8F">
        <w:rPr>
          <w:rStyle w:val="FontStyle30"/>
          <w:sz w:val="24"/>
          <w:szCs w:val="24"/>
        </w:rPr>
        <w:t>образования уделяется обеспечению условий внеаудиторной занятости. В кружках и секциях в общеобразовательных учреждениях занимается 97,7 % учащихся (2014 год – 86,8%).</w:t>
      </w:r>
    </w:p>
    <w:p w:rsidR="00FF0E34" w:rsidRPr="002F438C" w:rsidRDefault="00074713" w:rsidP="00FF0E34">
      <w:pPr>
        <w:pStyle w:val="a4"/>
        <w:tabs>
          <w:tab w:val="left" w:pos="709"/>
        </w:tabs>
        <w:spacing w:before="0" w:beforeAutospacing="0" w:after="0" w:afterAutospacing="0"/>
        <w:ind w:firstLine="709"/>
        <w:jc w:val="both"/>
      </w:pPr>
      <w:r w:rsidRPr="002F438C">
        <w:t xml:space="preserve"> </w:t>
      </w:r>
      <w:r w:rsidR="00FF0E34" w:rsidRPr="002F438C">
        <w:t xml:space="preserve">Отдых и оздоровление учащихся организовывался в лагерях с дневным и круглосуточным пребыванием детей на базе 10 общеобразовательных учреждений  района и </w:t>
      </w:r>
      <w:r w:rsidR="002F438C" w:rsidRPr="002F438C">
        <w:t>1</w:t>
      </w:r>
      <w:r w:rsidR="00FF0E34" w:rsidRPr="002F438C">
        <w:t xml:space="preserve"> учреждени</w:t>
      </w:r>
      <w:r w:rsidR="002F438C">
        <w:t>е</w:t>
      </w:r>
      <w:r w:rsidR="00FF0E34" w:rsidRPr="002F438C">
        <w:t xml:space="preserve"> дополнительного образования детей.</w:t>
      </w:r>
      <w:r w:rsidR="00FF0E34" w:rsidRPr="00324EA1">
        <w:rPr>
          <w:color w:val="FF0000"/>
        </w:rPr>
        <w:t xml:space="preserve"> </w:t>
      </w:r>
      <w:r w:rsidR="00FF0E34" w:rsidRPr="002F438C">
        <w:t>Всего в 2015 году функционировало</w:t>
      </w:r>
      <w:r w:rsidR="00FF0E34" w:rsidRPr="00324EA1">
        <w:rPr>
          <w:color w:val="FF0000"/>
        </w:rPr>
        <w:t xml:space="preserve"> </w:t>
      </w:r>
      <w:r w:rsidR="00FF0E34" w:rsidRPr="002F438C">
        <w:t>1</w:t>
      </w:r>
      <w:r w:rsidR="002F438C" w:rsidRPr="002F438C">
        <w:t>1</w:t>
      </w:r>
      <w:r w:rsidR="00FF0E34" w:rsidRPr="002F438C">
        <w:t xml:space="preserve"> лагерей с дневным пребыванием детей и 2 лагеря, в том числе военно-патриотический лагерь, с круглосуточным пребыванием детей. Всего отдыхом в каникулярные периоды 201</w:t>
      </w:r>
      <w:r w:rsidR="002F438C" w:rsidRPr="002F438C">
        <w:t>5</w:t>
      </w:r>
      <w:r w:rsidR="00FF0E34" w:rsidRPr="002F438C">
        <w:t xml:space="preserve"> года было охвачено </w:t>
      </w:r>
      <w:r w:rsidR="002F438C" w:rsidRPr="002F438C">
        <w:t>2064 ребенка</w:t>
      </w:r>
      <w:r w:rsidR="00FF0E34" w:rsidRPr="002F438C">
        <w:t>, это больше аналогичного периода 201</w:t>
      </w:r>
      <w:r w:rsidR="002F438C" w:rsidRPr="002F438C">
        <w:t>4</w:t>
      </w:r>
      <w:r w:rsidR="00FF0E34" w:rsidRPr="002F438C">
        <w:t xml:space="preserve"> года </w:t>
      </w:r>
      <w:r w:rsidR="002F438C" w:rsidRPr="002F438C">
        <w:t>на 129 детей</w:t>
      </w:r>
      <w:r w:rsidR="00FF0E34" w:rsidRPr="002F438C">
        <w:t xml:space="preserve">. </w:t>
      </w:r>
    </w:p>
    <w:p w:rsidR="005A4917" w:rsidRPr="005A4917" w:rsidRDefault="005A4917" w:rsidP="005A4917">
      <w:pPr>
        <w:pStyle w:val="Style11"/>
        <w:widowControl/>
        <w:spacing w:line="240" w:lineRule="auto"/>
        <w:ind w:firstLine="542"/>
        <w:rPr>
          <w:rStyle w:val="FontStyle30"/>
          <w:sz w:val="24"/>
          <w:szCs w:val="24"/>
        </w:rPr>
      </w:pPr>
      <w:r w:rsidRPr="005A4917">
        <w:rPr>
          <w:rStyle w:val="FontStyle30"/>
          <w:sz w:val="24"/>
          <w:szCs w:val="24"/>
        </w:rPr>
        <w:t xml:space="preserve">  Образование детей с ограниченными возможностями здоровья в Белоярском районе осуществляется в условиях дошкольных и общеобразовательных учреждений.</w:t>
      </w:r>
    </w:p>
    <w:p w:rsidR="00465BB4" w:rsidRDefault="005A4917" w:rsidP="005A4917">
      <w:pPr>
        <w:ind w:firstLine="708"/>
        <w:jc w:val="both"/>
      </w:pPr>
      <w:r w:rsidRPr="005A4917">
        <w:rPr>
          <w:rStyle w:val="FontStyle30"/>
          <w:sz w:val="24"/>
          <w:szCs w:val="24"/>
        </w:rPr>
        <w:t>В трех дошкольных образовательных учреждениях г</w:t>
      </w:r>
      <w:r>
        <w:rPr>
          <w:rStyle w:val="FontStyle30"/>
          <w:sz w:val="24"/>
          <w:szCs w:val="24"/>
        </w:rPr>
        <w:t>орода</w:t>
      </w:r>
      <w:r w:rsidRPr="005A4917">
        <w:rPr>
          <w:rStyle w:val="FontStyle30"/>
          <w:sz w:val="24"/>
          <w:szCs w:val="24"/>
        </w:rPr>
        <w:t xml:space="preserve"> функционируют группы компенсирующей направленности для детей с ограниченными возможностями здоровья.</w:t>
      </w:r>
      <w:r w:rsidRPr="005A4917">
        <w:t xml:space="preserve"> </w:t>
      </w:r>
    </w:p>
    <w:p w:rsidR="005A4917" w:rsidRPr="005340CE" w:rsidRDefault="00465BB4" w:rsidP="005A4917">
      <w:pPr>
        <w:ind w:firstLine="708"/>
        <w:jc w:val="both"/>
      </w:pPr>
      <w:r w:rsidRPr="00465BB4">
        <w:rPr>
          <w:rStyle w:val="FontStyle30"/>
          <w:sz w:val="24"/>
          <w:szCs w:val="24"/>
        </w:rPr>
        <w:t>В</w:t>
      </w:r>
      <w:r w:rsidR="005A4917" w:rsidRPr="00465BB4">
        <w:rPr>
          <w:rStyle w:val="FontStyle30"/>
          <w:sz w:val="24"/>
          <w:szCs w:val="24"/>
        </w:rPr>
        <w:t xml:space="preserve"> </w:t>
      </w:r>
      <w:r w:rsidR="005A4917" w:rsidRPr="00465BB4">
        <w:t>2</w:t>
      </w:r>
      <w:r w:rsidR="005A4917" w:rsidRPr="005340CE">
        <w:t xml:space="preserve">015 году </w:t>
      </w:r>
      <w:r>
        <w:t xml:space="preserve">обучение 25 детей </w:t>
      </w:r>
      <w:r w:rsidRPr="005340CE">
        <w:t xml:space="preserve">с ограниченными возможностями здоровья </w:t>
      </w:r>
      <w:r>
        <w:t xml:space="preserve">осуществлялось на базе </w:t>
      </w:r>
      <w:r w:rsidR="005A4917" w:rsidRPr="005340CE">
        <w:t>2 специальных (коррекционных) класс</w:t>
      </w:r>
      <w:r>
        <w:t>ов</w:t>
      </w:r>
      <w:r w:rsidR="005A4917" w:rsidRPr="005340CE">
        <w:t xml:space="preserve"> (</w:t>
      </w:r>
      <w:r w:rsidR="005A4917">
        <w:rPr>
          <w:lang w:eastAsia="ar-SA"/>
        </w:rPr>
        <w:t>школа № 1</w:t>
      </w:r>
      <w:r w:rsidR="005A4917" w:rsidRPr="005340CE">
        <w:t xml:space="preserve">, </w:t>
      </w:r>
      <w:r w:rsidR="005A4917">
        <w:rPr>
          <w:lang w:eastAsia="ar-SA"/>
        </w:rPr>
        <w:t>школа № 2)</w:t>
      </w:r>
      <w:r>
        <w:t>.</w:t>
      </w:r>
      <w:r w:rsidR="005A4917" w:rsidRPr="005340CE">
        <w:t xml:space="preserve"> На дому обуча</w:t>
      </w:r>
      <w:r w:rsidR="005A4917">
        <w:t>лось</w:t>
      </w:r>
      <w:r w:rsidR="005A4917" w:rsidRPr="005340CE">
        <w:t xml:space="preserve"> 34 ребенка, из них 11 детей – инвалидов обучаются с использ</w:t>
      </w:r>
      <w:r w:rsidR="005A4917">
        <w:t>ованием дистанционных технологи</w:t>
      </w:r>
      <w:r>
        <w:t>й</w:t>
      </w:r>
      <w:r w:rsidR="005A4917" w:rsidRPr="005340CE">
        <w:t>.</w:t>
      </w:r>
    </w:p>
    <w:p w:rsidR="00074713" w:rsidRPr="003C4352" w:rsidRDefault="00074713" w:rsidP="005A4917">
      <w:pPr>
        <w:ind w:firstLine="709"/>
        <w:jc w:val="both"/>
      </w:pPr>
      <w:r w:rsidRPr="003C4352">
        <w:lastRenderedPageBreak/>
        <w:t xml:space="preserve">В рамках Указа Президента Российской Федерации «О мерах по реализации государственной социальной политики» от 07 мая 2012 года № 597 за январь-декабрь 2015 года </w:t>
      </w:r>
      <w:r w:rsidR="004158A1">
        <w:t>показатели среднемесячной заработной платы педагогических работников общеобразовательных учреждений общего образования,</w:t>
      </w:r>
      <w:r w:rsidR="004158A1" w:rsidRPr="004158A1">
        <w:t xml:space="preserve"> </w:t>
      </w:r>
      <w:r w:rsidR="004158A1">
        <w:t xml:space="preserve">педагогических работников </w:t>
      </w:r>
      <w:r w:rsidR="004158A1" w:rsidRPr="003C4352">
        <w:t>дошкольных образовательных учреждений</w:t>
      </w:r>
      <w:r w:rsidR="004158A1">
        <w:t xml:space="preserve"> составили</w:t>
      </w:r>
      <w:r w:rsidR="004158A1" w:rsidRPr="003C4352">
        <w:t xml:space="preserve"> 100 % от целевого показателя среднемесячной заработной платы на 2015 год в соответствии с показателями индикативных значений</w:t>
      </w:r>
      <w:r w:rsidR="004158A1">
        <w:t>.</w:t>
      </w:r>
    </w:p>
    <w:p w:rsidR="009727EA" w:rsidRDefault="00865663" w:rsidP="009727EA">
      <w:pPr>
        <w:ind w:firstLine="709"/>
        <w:jc w:val="both"/>
        <w:rPr>
          <w:bCs/>
        </w:rPr>
      </w:pPr>
      <w:r w:rsidRPr="00865663">
        <w:rPr>
          <w:bCs/>
        </w:rPr>
        <w:t>В 2015 году в рамках программы введены в эксплуатацию «</w:t>
      </w:r>
      <w:r>
        <w:rPr>
          <w:bCs/>
        </w:rPr>
        <w:t>Ш</w:t>
      </w:r>
      <w:r w:rsidRPr="00865663">
        <w:rPr>
          <w:bCs/>
        </w:rPr>
        <w:t>кола</w:t>
      </w:r>
      <w:r>
        <w:rPr>
          <w:bCs/>
        </w:rPr>
        <w:t xml:space="preserve"> </w:t>
      </w:r>
      <w:r w:rsidRPr="00865663">
        <w:rPr>
          <w:bCs/>
        </w:rPr>
        <w:t>-</w:t>
      </w:r>
      <w:r>
        <w:rPr>
          <w:bCs/>
        </w:rPr>
        <w:t xml:space="preserve"> </w:t>
      </w:r>
      <w:r w:rsidRPr="00865663">
        <w:rPr>
          <w:bCs/>
        </w:rPr>
        <w:t>детский</w:t>
      </w:r>
      <w:r w:rsidRPr="00882421">
        <w:rPr>
          <w:bCs/>
        </w:rPr>
        <w:t xml:space="preserve"> сад</w:t>
      </w:r>
      <w:r>
        <w:rPr>
          <w:bCs/>
        </w:rPr>
        <w:t>»</w:t>
      </w:r>
      <w:r w:rsidRPr="00882421">
        <w:rPr>
          <w:bCs/>
        </w:rPr>
        <w:t xml:space="preserve"> в п. </w:t>
      </w:r>
      <w:r>
        <w:rPr>
          <w:bCs/>
        </w:rPr>
        <w:t>Лыхма</w:t>
      </w:r>
      <w:r w:rsidRPr="00882421">
        <w:rPr>
          <w:bCs/>
        </w:rPr>
        <w:t xml:space="preserve"> Белоярского района</w:t>
      </w:r>
      <w:r>
        <w:rPr>
          <w:bCs/>
        </w:rPr>
        <w:t xml:space="preserve">, а также 1 этап строительства </w:t>
      </w:r>
      <w:r w:rsidR="009727EA">
        <w:rPr>
          <w:bCs/>
        </w:rPr>
        <w:t xml:space="preserve">объекта </w:t>
      </w:r>
      <w:r>
        <w:rPr>
          <w:bCs/>
        </w:rPr>
        <w:t>«</w:t>
      </w:r>
      <w:r w:rsidRPr="00EB290C">
        <w:rPr>
          <w:bCs/>
        </w:rPr>
        <w:t>Школа - детский сад</w:t>
      </w:r>
      <w:r>
        <w:rPr>
          <w:bCs/>
        </w:rPr>
        <w:t>»</w:t>
      </w:r>
      <w:r w:rsidRPr="00EB290C">
        <w:rPr>
          <w:bCs/>
        </w:rPr>
        <w:t xml:space="preserve"> </w:t>
      </w:r>
      <w:proofErr w:type="gramStart"/>
      <w:r>
        <w:rPr>
          <w:bCs/>
        </w:rPr>
        <w:t>в</w:t>
      </w:r>
      <w:proofErr w:type="gramEnd"/>
      <w:r w:rsidR="009727EA">
        <w:rPr>
          <w:bCs/>
        </w:rPr>
        <w:t xml:space="preserve"> </w:t>
      </w:r>
      <w:r w:rsidRPr="00EB290C">
        <w:rPr>
          <w:bCs/>
        </w:rPr>
        <w:t>с.</w:t>
      </w:r>
      <w:r>
        <w:rPr>
          <w:bCs/>
        </w:rPr>
        <w:t xml:space="preserve"> </w:t>
      </w:r>
      <w:r w:rsidRPr="00EB290C">
        <w:rPr>
          <w:bCs/>
        </w:rPr>
        <w:t xml:space="preserve">Ванзеват </w:t>
      </w:r>
      <w:r w:rsidRPr="007B3E6F">
        <w:rPr>
          <w:bCs/>
        </w:rPr>
        <w:t>Белоярского района</w:t>
      </w:r>
      <w:r>
        <w:rPr>
          <w:bCs/>
        </w:rPr>
        <w:t>.</w:t>
      </w:r>
      <w:r w:rsidR="009727EA">
        <w:rPr>
          <w:bCs/>
        </w:rPr>
        <w:t xml:space="preserve"> </w:t>
      </w:r>
    </w:p>
    <w:p w:rsidR="009727EA" w:rsidRDefault="00865663" w:rsidP="009727EA">
      <w:pPr>
        <w:ind w:firstLine="709"/>
        <w:jc w:val="both"/>
        <w:rPr>
          <w:bCs/>
        </w:rPr>
      </w:pPr>
      <w:r w:rsidRPr="009727EA">
        <w:rPr>
          <w:bCs/>
        </w:rPr>
        <w:t>Заключен муниципальный контракт на проектно - изыскательские работы по объекту «Школа на 300 мест г. Белоярский» срок</w:t>
      </w:r>
      <w:r w:rsidR="009727EA">
        <w:rPr>
          <w:bCs/>
        </w:rPr>
        <w:t>ом</w:t>
      </w:r>
      <w:r w:rsidRPr="009727EA">
        <w:rPr>
          <w:bCs/>
        </w:rPr>
        <w:t xml:space="preserve"> исполнения - май 2016 года</w:t>
      </w:r>
      <w:r w:rsidR="009727EA" w:rsidRPr="009727EA">
        <w:rPr>
          <w:bCs/>
        </w:rPr>
        <w:t>.</w:t>
      </w:r>
      <w:r w:rsidR="00B923A4" w:rsidRPr="009727EA">
        <w:rPr>
          <w:bCs/>
        </w:rPr>
        <w:t xml:space="preserve"> </w:t>
      </w:r>
    </w:p>
    <w:p w:rsidR="00BA63E4" w:rsidRPr="009727EA" w:rsidRDefault="009727EA" w:rsidP="009727EA">
      <w:pPr>
        <w:ind w:firstLine="709"/>
        <w:jc w:val="both"/>
      </w:pPr>
      <w:r>
        <w:rPr>
          <w:bCs/>
        </w:rPr>
        <w:t>Заключены 3 договора на проведение работ по у</w:t>
      </w:r>
      <w:r w:rsidRPr="009727EA">
        <w:rPr>
          <w:bCs/>
        </w:rPr>
        <w:t>креплени</w:t>
      </w:r>
      <w:r>
        <w:rPr>
          <w:bCs/>
        </w:rPr>
        <w:t>ю</w:t>
      </w:r>
      <w:r w:rsidRPr="009727EA">
        <w:rPr>
          <w:bCs/>
        </w:rPr>
        <w:t xml:space="preserve"> пожарной безопасности (замена облицовки фасада здания из стеновых поливинилхлоридных панелей на фасадные панели из оцинкованной стали)</w:t>
      </w:r>
      <w:r>
        <w:rPr>
          <w:bCs/>
        </w:rPr>
        <w:t xml:space="preserve"> в </w:t>
      </w:r>
      <w:r w:rsidRPr="009727EA">
        <w:rPr>
          <w:bCs/>
        </w:rPr>
        <w:t xml:space="preserve">МАДОУ </w:t>
      </w:r>
      <w:r>
        <w:rPr>
          <w:bCs/>
        </w:rPr>
        <w:t>«</w:t>
      </w:r>
      <w:r w:rsidRPr="009727EA">
        <w:rPr>
          <w:bCs/>
        </w:rPr>
        <w:t xml:space="preserve">Детский сад комбинированного вида </w:t>
      </w:r>
      <w:r>
        <w:rPr>
          <w:bCs/>
        </w:rPr>
        <w:t>«</w:t>
      </w:r>
      <w:r w:rsidRPr="009727EA">
        <w:rPr>
          <w:bCs/>
        </w:rPr>
        <w:t>Березка</w:t>
      </w:r>
      <w:r>
        <w:rPr>
          <w:bCs/>
        </w:rPr>
        <w:t>»</w:t>
      </w:r>
      <w:r w:rsidRPr="009727EA">
        <w:rPr>
          <w:bCs/>
        </w:rPr>
        <w:t xml:space="preserve"> г.</w:t>
      </w:r>
      <w:r>
        <w:rPr>
          <w:bCs/>
        </w:rPr>
        <w:t xml:space="preserve"> Белоярский, </w:t>
      </w:r>
      <w:r w:rsidRPr="009727EA">
        <w:rPr>
          <w:bCs/>
        </w:rPr>
        <w:t>сроком исполнения - август 2016 года</w:t>
      </w:r>
      <w:r>
        <w:rPr>
          <w:bCs/>
        </w:rPr>
        <w:t>.</w:t>
      </w:r>
    </w:p>
    <w:p w:rsidR="00A03487" w:rsidRPr="00865663" w:rsidRDefault="00540FDC" w:rsidP="0083734E">
      <w:pPr>
        <w:autoSpaceDE w:val="0"/>
        <w:autoSpaceDN w:val="0"/>
        <w:adjustRightInd w:val="0"/>
        <w:ind w:firstLine="709"/>
        <w:jc w:val="both"/>
        <w:rPr>
          <w:b/>
        </w:rPr>
      </w:pPr>
      <w:r w:rsidRPr="00BB7A40">
        <w:rPr>
          <w:rFonts w:eastAsia="Calibri"/>
          <w:b/>
          <w:lang w:eastAsia="en-US"/>
        </w:rPr>
        <w:t>Муниципальная программа признана эффективной, поставлена оценка «</w:t>
      </w:r>
      <w:r>
        <w:rPr>
          <w:rFonts w:eastAsia="Calibri"/>
          <w:b/>
          <w:lang w:eastAsia="en-US"/>
        </w:rPr>
        <w:t>отлично</w:t>
      </w:r>
      <w:r w:rsidRPr="00BB7A40">
        <w:rPr>
          <w:rFonts w:eastAsia="Calibri"/>
          <w:b/>
          <w:lang w:eastAsia="en-US"/>
        </w:rPr>
        <w:t xml:space="preserve">». </w:t>
      </w:r>
      <w:r w:rsidR="000F42E9" w:rsidRPr="00865663">
        <w:rPr>
          <w:b/>
        </w:rPr>
        <w:t>В целом, реализация муниципальной программы способствует</w:t>
      </w:r>
      <w:r w:rsidR="00443C2C" w:rsidRPr="00865663">
        <w:rPr>
          <w:b/>
        </w:rPr>
        <w:t xml:space="preserve"> улучшению состояния системы образования </w:t>
      </w:r>
      <w:r w:rsidR="000F42E9" w:rsidRPr="00865663">
        <w:rPr>
          <w:b/>
        </w:rPr>
        <w:t>посредством</w:t>
      </w:r>
      <w:r w:rsidR="00443C2C" w:rsidRPr="00865663">
        <w:rPr>
          <w:b/>
        </w:rPr>
        <w:t xml:space="preserve"> применени</w:t>
      </w:r>
      <w:r w:rsidR="000F42E9" w:rsidRPr="00865663">
        <w:rPr>
          <w:b/>
        </w:rPr>
        <w:t>я</w:t>
      </w:r>
      <w:r w:rsidR="00443C2C" w:rsidRPr="00865663">
        <w:rPr>
          <w:b/>
        </w:rPr>
        <w:t xml:space="preserve"> механизмов, стимулирующих подведомственные</w:t>
      </w:r>
      <w:r w:rsidR="000F42E9" w:rsidRPr="00865663">
        <w:rPr>
          <w:b/>
        </w:rPr>
        <w:t xml:space="preserve"> </w:t>
      </w:r>
      <w:r w:rsidR="00443C2C" w:rsidRPr="00865663">
        <w:rPr>
          <w:b/>
        </w:rPr>
        <w:t>учреждения к повышению качества оказываемых услуг и эффективности</w:t>
      </w:r>
      <w:r w:rsidR="000F42E9" w:rsidRPr="00865663">
        <w:rPr>
          <w:b/>
        </w:rPr>
        <w:t xml:space="preserve"> </w:t>
      </w:r>
      <w:r w:rsidR="00443C2C" w:rsidRPr="00865663">
        <w:rPr>
          <w:b/>
        </w:rPr>
        <w:t>бюджетных расходов</w:t>
      </w:r>
      <w:r w:rsidR="000F42E9" w:rsidRPr="00865663">
        <w:rPr>
          <w:b/>
        </w:rPr>
        <w:t>.</w:t>
      </w:r>
      <w:r w:rsidR="00A03487" w:rsidRPr="00865663">
        <w:rPr>
          <w:b/>
        </w:rPr>
        <w:t xml:space="preserve"> Позитивная динамика показателей развития образования нашла отражение в удовлетворенности жителей Белоярского района  качеством образовательного процесса и реализаци</w:t>
      </w:r>
      <w:r w:rsidR="00C616E1" w:rsidRPr="00865663">
        <w:rPr>
          <w:b/>
        </w:rPr>
        <w:t>ей</w:t>
      </w:r>
      <w:r w:rsidR="00A03487" w:rsidRPr="00865663">
        <w:rPr>
          <w:b/>
        </w:rPr>
        <w:t xml:space="preserve"> образовательных услуг. </w:t>
      </w:r>
    </w:p>
    <w:p w:rsidR="00E30BAD" w:rsidRPr="00324EA1" w:rsidRDefault="00E30BAD" w:rsidP="0083734E">
      <w:pPr>
        <w:autoSpaceDE w:val="0"/>
        <w:autoSpaceDN w:val="0"/>
        <w:adjustRightInd w:val="0"/>
        <w:ind w:firstLine="709"/>
        <w:jc w:val="both"/>
        <w:rPr>
          <w:color w:val="FF0000"/>
        </w:rPr>
      </w:pPr>
    </w:p>
    <w:p w:rsidR="00E64A81" w:rsidRPr="00324EA1" w:rsidRDefault="00B64B3A" w:rsidP="00B23CB6">
      <w:pPr>
        <w:pStyle w:val="2"/>
        <w:spacing w:after="0" w:line="240" w:lineRule="auto"/>
        <w:ind w:left="0" w:firstLine="0"/>
        <w:jc w:val="center"/>
        <w:rPr>
          <w:b/>
          <w:szCs w:val="24"/>
        </w:rPr>
      </w:pPr>
      <w:r>
        <w:rPr>
          <w:b/>
          <w:szCs w:val="24"/>
        </w:rPr>
        <w:t>2.</w:t>
      </w:r>
      <w:r w:rsidR="00E64A81" w:rsidRPr="00324EA1">
        <w:rPr>
          <w:b/>
          <w:szCs w:val="24"/>
        </w:rPr>
        <w:t>3. Муниципальная программа Белоярского района «Социальная поддержка отдельных категорий граждан на территории Белоярского района на 2014-2020 годы»</w:t>
      </w:r>
    </w:p>
    <w:p w:rsidR="00E64A81" w:rsidRPr="00324EA1" w:rsidRDefault="00C44AB5" w:rsidP="0083734E">
      <w:pPr>
        <w:autoSpaceDE w:val="0"/>
        <w:autoSpaceDN w:val="0"/>
        <w:adjustRightInd w:val="0"/>
        <w:ind w:firstLine="709"/>
        <w:jc w:val="both"/>
      </w:pPr>
      <w:r w:rsidRPr="00324EA1">
        <w:t xml:space="preserve">Целью программы является </w:t>
      </w:r>
      <w:r w:rsidR="000A769A">
        <w:t>у</w:t>
      </w:r>
      <w:r w:rsidR="00324EA1" w:rsidRPr="00324EA1">
        <w:t>крепление социальной защищенности и повышение качества жизни отдельных категорий граждан, проживающих на территории Белоярского района, путем оказания социальной поддержки, создания условий для их полноценного участия в жизни общества.</w:t>
      </w:r>
    </w:p>
    <w:p w:rsidR="00E64A81" w:rsidRDefault="00C44AB5" w:rsidP="0083734E">
      <w:pPr>
        <w:ind w:firstLine="709"/>
        <w:jc w:val="both"/>
        <w:rPr>
          <w:bCs/>
          <w:color w:val="FF0000"/>
        </w:rPr>
      </w:pPr>
      <w:r w:rsidRPr="00324EA1">
        <w:rPr>
          <w:bCs/>
        </w:rPr>
        <w:t>Общий объем финансирования мероприятий программы</w:t>
      </w:r>
      <w:r w:rsidR="00324EA1">
        <w:rPr>
          <w:bCs/>
        </w:rPr>
        <w:t xml:space="preserve"> из средств бюджета Белоярского района</w:t>
      </w:r>
      <w:r w:rsidRPr="00324EA1">
        <w:rPr>
          <w:bCs/>
        </w:rPr>
        <w:t xml:space="preserve"> </w:t>
      </w:r>
      <w:r w:rsidR="00324EA1">
        <w:rPr>
          <w:bCs/>
        </w:rPr>
        <w:t>в 2015</w:t>
      </w:r>
      <w:r w:rsidR="00E752A6" w:rsidRPr="00324EA1">
        <w:rPr>
          <w:bCs/>
        </w:rPr>
        <w:t xml:space="preserve"> году </w:t>
      </w:r>
      <w:r w:rsidRPr="00324EA1">
        <w:rPr>
          <w:bCs/>
        </w:rPr>
        <w:t>составил</w:t>
      </w:r>
      <w:r w:rsidR="00E64A81" w:rsidRPr="00324EA1">
        <w:rPr>
          <w:bCs/>
        </w:rPr>
        <w:t xml:space="preserve"> </w:t>
      </w:r>
      <w:r w:rsidR="00324EA1" w:rsidRPr="00324EA1">
        <w:rPr>
          <w:bCs/>
        </w:rPr>
        <w:t>17 979,9</w:t>
      </w:r>
      <w:r w:rsidR="00E64A81" w:rsidRPr="00324EA1">
        <w:rPr>
          <w:bCs/>
        </w:rPr>
        <w:t xml:space="preserve"> тыс.</w:t>
      </w:r>
      <w:r w:rsidR="00324EA1">
        <w:rPr>
          <w:bCs/>
        </w:rPr>
        <w:t xml:space="preserve"> </w:t>
      </w:r>
      <w:r w:rsidR="00E64A81" w:rsidRPr="00324EA1">
        <w:rPr>
          <w:bCs/>
        </w:rPr>
        <w:t>руб.</w:t>
      </w:r>
      <w:r w:rsidR="00E752A6" w:rsidRPr="00324EA1">
        <w:rPr>
          <w:bCs/>
        </w:rPr>
        <w:t>,</w:t>
      </w:r>
      <w:r w:rsidR="00E64A81" w:rsidRPr="00324EA1">
        <w:rPr>
          <w:bCs/>
        </w:rPr>
        <w:t xml:space="preserve"> </w:t>
      </w:r>
      <w:r w:rsidR="00E752A6" w:rsidRPr="00324EA1">
        <w:rPr>
          <w:bCs/>
        </w:rPr>
        <w:t xml:space="preserve">что составляет </w:t>
      </w:r>
      <w:r w:rsidR="00324EA1" w:rsidRPr="00324EA1">
        <w:rPr>
          <w:bCs/>
        </w:rPr>
        <w:t>99,8</w:t>
      </w:r>
      <w:r w:rsidR="00E752A6" w:rsidRPr="00324EA1">
        <w:rPr>
          <w:bCs/>
        </w:rPr>
        <w:t xml:space="preserve">% </w:t>
      </w:r>
      <w:r w:rsidR="00BE39A6" w:rsidRPr="00324EA1">
        <w:rPr>
          <w:bCs/>
        </w:rPr>
        <w:t>от поступивших средств</w:t>
      </w:r>
      <w:r w:rsidR="00E64A81" w:rsidRPr="00324EA1">
        <w:rPr>
          <w:bCs/>
        </w:rPr>
        <w:t>.</w:t>
      </w:r>
      <w:r w:rsidR="00E752A6" w:rsidRPr="00324EA1">
        <w:rPr>
          <w:bCs/>
          <w:color w:val="FF0000"/>
        </w:rPr>
        <w:t xml:space="preserve"> </w:t>
      </w:r>
    </w:p>
    <w:p w:rsidR="00B23CB6" w:rsidRPr="001B7765" w:rsidRDefault="00B23CB6" w:rsidP="00B23CB6">
      <w:pPr>
        <w:pStyle w:val="ConsPlusNonformat"/>
        <w:widowControl/>
        <w:tabs>
          <w:tab w:val="left" w:pos="993"/>
        </w:tabs>
        <w:ind w:firstLine="709"/>
        <w:jc w:val="both"/>
        <w:rPr>
          <w:rFonts w:ascii="Times New Roman" w:hAnsi="Times New Roman" w:cs="Times New Roman"/>
          <w:sz w:val="24"/>
        </w:rPr>
      </w:pPr>
      <w:r w:rsidRPr="001B7765">
        <w:rPr>
          <w:rFonts w:ascii="Times New Roman" w:hAnsi="Times New Roman" w:cs="Times New Roman"/>
          <w:sz w:val="24"/>
        </w:rPr>
        <w:t xml:space="preserve">Средний уровень достижения показателей муниципальной программы в 2015 году составил </w:t>
      </w:r>
      <w:r>
        <w:rPr>
          <w:rFonts w:ascii="Times New Roman" w:hAnsi="Times New Roman" w:cs="Times New Roman"/>
          <w:sz w:val="24"/>
        </w:rPr>
        <w:t>115%</w:t>
      </w:r>
      <w:r w:rsidRPr="001B7765">
        <w:rPr>
          <w:rFonts w:ascii="Times New Roman" w:hAnsi="Times New Roman" w:cs="Times New Roman"/>
          <w:sz w:val="24"/>
        </w:rPr>
        <w:t>.</w:t>
      </w:r>
    </w:p>
    <w:p w:rsidR="00E64A81" w:rsidRPr="00B23CB6" w:rsidRDefault="00E116F1" w:rsidP="0083734E">
      <w:pPr>
        <w:ind w:firstLine="720"/>
        <w:jc w:val="both"/>
      </w:pPr>
      <w:r w:rsidRPr="00B23CB6">
        <w:t>В</w:t>
      </w:r>
      <w:r w:rsidR="00E64A81" w:rsidRPr="00B23CB6">
        <w:t xml:space="preserve"> рамках данной программы оказываются следующие виды социальной поддержки:</w:t>
      </w:r>
    </w:p>
    <w:p w:rsidR="00E64A81" w:rsidRPr="001D389E" w:rsidRDefault="00E64A81" w:rsidP="0083734E">
      <w:pPr>
        <w:pStyle w:val="a6"/>
        <w:numPr>
          <w:ilvl w:val="0"/>
          <w:numId w:val="1"/>
        </w:numPr>
        <w:tabs>
          <w:tab w:val="left" w:pos="993"/>
        </w:tabs>
        <w:ind w:left="0" w:firstLine="709"/>
        <w:jc w:val="both"/>
      </w:pPr>
      <w:r w:rsidRPr="001D389E">
        <w:t xml:space="preserve">компенсация 70% стоимости проезда к месту лечения неработающим пенсионерам; </w:t>
      </w:r>
    </w:p>
    <w:p w:rsidR="00AB266F" w:rsidRPr="001D389E" w:rsidRDefault="00AB266F" w:rsidP="0083734E">
      <w:pPr>
        <w:pStyle w:val="a6"/>
        <w:numPr>
          <w:ilvl w:val="0"/>
          <w:numId w:val="1"/>
        </w:numPr>
        <w:tabs>
          <w:tab w:val="left" w:pos="993"/>
        </w:tabs>
        <w:ind w:left="0" w:firstLine="709"/>
        <w:jc w:val="both"/>
        <w:rPr>
          <w:szCs w:val="20"/>
        </w:rPr>
      </w:pPr>
      <w:r w:rsidRPr="001D389E">
        <w:rPr>
          <w:szCs w:val="20"/>
        </w:rPr>
        <w:t>социальная помощь семьям, оказавшимся в трудной жизненной ситуации;</w:t>
      </w:r>
    </w:p>
    <w:p w:rsidR="00AB266F" w:rsidRPr="001D389E" w:rsidRDefault="00AB266F" w:rsidP="0083734E">
      <w:pPr>
        <w:pStyle w:val="a6"/>
        <w:numPr>
          <w:ilvl w:val="0"/>
          <w:numId w:val="1"/>
        </w:numPr>
        <w:tabs>
          <w:tab w:val="left" w:pos="993"/>
        </w:tabs>
        <w:ind w:left="0" w:firstLine="709"/>
        <w:jc w:val="both"/>
      </w:pPr>
      <w:r w:rsidRPr="001D389E">
        <w:rPr>
          <w:szCs w:val="20"/>
        </w:rPr>
        <w:t>компенсация расходов на оплату стоимости проезда к месту получения медицинской помощи отдельным категориям граждан;</w:t>
      </w:r>
    </w:p>
    <w:p w:rsidR="00E64A81" w:rsidRPr="001D389E" w:rsidRDefault="00E64A81" w:rsidP="0083734E">
      <w:pPr>
        <w:pStyle w:val="a6"/>
        <w:numPr>
          <w:ilvl w:val="0"/>
          <w:numId w:val="1"/>
        </w:numPr>
        <w:tabs>
          <w:tab w:val="left" w:pos="993"/>
        </w:tabs>
        <w:ind w:left="0" w:firstLine="709"/>
        <w:jc w:val="both"/>
      </w:pPr>
      <w:r w:rsidRPr="001D389E">
        <w:t>единовременные выплаты на проезд автомобильным транспортом неработающим пенсионерам, ведущим садово-огородническое хозяйство и жителям сельских поселений для проезда на внутрирайонном транспорте;</w:t>
      </w:r>
    </w:p>
    <w:p w:rsidR="00E64A81" w:rsidRPr="001D389E" w:rsidRDefault="00E64A81" w:rsidP="0083734E">
      <w:pPr>
        <w:pStyle w:val="a6"/>
        <w:numPr>
          <w:ilvl w:val="0"/>
          <w:numId w:val="1"/>
        </w:numPr>
        <w:tabs>
          <w:tab w:val="left" w:pos="993"/>
        </w:tabs>
        <w:ind w:left="0" w:firstLine="709"/>
        <w:jc w:val="both"/>
      </w:pPr>
      <w:r w:rsidRPr="001D389E">
        <w:t>единовременная выплата социальной помощи неработающим пенсионерам, отмечающим юбилейную дату;</w:t>
      </w:r>
    </w:p>
    <w:p w:rsidR="00E64A81" w:rsidRPr="001D389E" w:rsidRDefault="00E64A81" w:rsidP="0083734E">
      <w:pPr>
        <w:pStyle w:val="a6"/>
        <w:numPr>
          <w:ilvl w:val="0"/>
          <w:numId w:val="1"/>
        </w:numPr>
        <w:tabs>
          <w:tab w:val="left" w:pos="993"/>
        </w:tabs>
        <w:ind w:left="0" w:firstLine="709"/>
        <w:jc w:val="both"/>
      </w:pPr>
      <w:r w:rsidRPr="001D389E">
        <w:t>подписка и доставка газеты «Белоярские вести» ветеранам Великой Отечественной войны, неработающим  инвалидам 1</w:t>
      </w:r>
      <w:r w:rsidR="00AB266F" w:rsidRPr="001D389E">
        <w:t xml:space="preserve"> и </w:t>
      </w:r>
      <w:r w:rsidRPr="001D389E">
        <w:t>2 группы;</w:t>
      </w:r>
    </w:p>
    <w:p w:rsidR="00D76614" w:rsidRPr="001D389E" w:rsidRDefault="00D76614" w:rsidP="0083734E">
      <w:pPr>
        <w:ind w:firstLine="720"/>
        <w:jc w:val="both"/>
        <w:rPr>
          <w:bCs/>
        </w:rPr>
      </w:pPr>
      <w:r w:rsidRPr="001D389E">
        <w:rPr>
          <w:bCs/>
        </w:rPr>
        <w:lastRenderedPageBreak/>
        <w:t xml:space="preserve">В рамках муниципальной программы </w:t>
      </w:r>
      <w:r w:rsidR="001D389E" w:rsidRPr="001D389E">
        <w:rPr>
          <w:bCs/>
        </w:rPr>
        <w:t>12</w:t>
      </w:r>
      <w:r w:rsidRPr="001D389E">
        <w:rPr>
          <w:bCs/>
        </w:rPr>
        <w:t xml:space="preserve"> малообеспеченным семьям, дети из которых были охвачены отдыхом и оздоровлением за пределами Белоярского района, выплачена материальная помощь на проезд </w:t>
      </w:r>
      <w:r w:rsidR="008474E7" w:rsidRPr="001D389E">
        <w:rPr>
          <w:bCs/>
        </w:rPr>
        <w:t xml:space="preserve">детей </w:t>
      </w:r>
      <w:r w:rsidRPr="001D389E">
        <w:rPr>
          <w:bCs/>
        </w:rPr>
        <w:t xml:space="preserve">к месту отдыха и обратно. </w:t>
      </w:r>
      <w:r w:rsidR="001D389E" w:rsidRPr="001D389E">
        <w:rPr>
          <w:bCs/>
        </w:rPr>
        <w:t>Поддержка в виде компенсации родительской платы за отдых и оздоровление детей на территории Белоярского района (БС и</w:t>
      </w:r>
      <w:proofErr w:type="gramStart"/>
      <w:r w:rsidR="001D389E" w:rsidRPr="001D389E">
        <w:rPr>
          <w:bCs/>
        </w:rPr>
        <w:t xml:space="preserve"> О</w:t>
      </w:r>
      <w:proofErr w:type="gramEnd"/>
      <w:r w:rsidR="001D389E" w:rsidRPr="001D389E">
        <w:rPr>
          <w:bCs/>
        </w:rPr>
        <w:t xml:space="preserve"> «Северянка») предоставлена 74 малообеспеченным семьям.</w:t>
      </w:r>
    </w:p>
    <w:p w:rsidR="00E64A81" w:rsidRPr="00B23CB6" w:rsidRDefault="00E64A81" w:rsidP="0083734E">
      <w:pPr>
        <w:ind w:firstLine="720"/>
        <w:jc w:val="both"/>
        <w:rPr>
          <w:bCs/>
        </w:rPr>
      </w:pPr>
      <w:r w:rsidRPr="00B23CB6">
        <w:rPr>
          <w:bCs/>
        </w:rPr>
        <w:t>Численный охват граждан,  получивших социальную поддержку</w:t>
      </w:r>
      <w:r w:rsidR="00D83F1D">
        <w:rPr>
          <w:bCs/>
        </w:rPr>
        <w:t>,</w:t>
      </w:r>
      <w:r w:rsidRPr="00B23CB6">
        <w:rPr>
          <w:bCs/>
        </w:rPr>
        <w:t xml:space="preserve"> составил </w:t>
      </w:r>
      <w:r w:rsidR="00B23CB6">
        <w:rPr>
          <w:bCs/>
        </w:rPr>
        <w:t>4552</w:t>
      </w:r>
      <w:r w:rsidRPr="00B23CB6">
        <w:rPr>
          <w:bCs/>
        </w:rPr>
        <w:t xml:space="preserve"> человек</w:t>
      </w:r>
      <w:r w:rsidR="00D83F1D">
        <w:rPr>
          <w:bCs/>
        </w:rPr>
        <w:t>, что превышает плановое значение показателя на 2015 год на 4%</w:t>
      </w:r>
      <w:r w:rsidRPr="00B23CB6">
        <w:rPr>
          <w:bCs/>
        </w:rPr>
        <w:t>.</w:t>
      </w:r>
    </w:p>
    <w:p w:rsidR="008C3CE0" w:rsidRPr="00324EA1" w:rsidRDefault="008C3CE0" w:rsidP="0083734E">
      <w:pPr>
        <w:ind w:firstLine="720"/>
        <w:jc w:val="both"/>
        <w:rPr>
          <w:bCs/>
          <w:color w:val="FF0000"/>
        </w:rPr>
      </w:pPr>
      <w:r w:rsidRPr="00D83F1D">
        <w:rPr>
          <w:bCs/>
        </w:rPr>
        <w:t xml:space="preserve">Социально ориентированными некоммерческими организациями проведено </w:t>
      </w:r>
      <w:r w:rsidR="00D83F1D" w:rsidRPr="00D83F1D">
        <w:rPr>
          <w:bCs/>
        </w:rPr>
        <w:t>87</w:t>
      </w:r>
      <w:r w:rsidRPr="00D83F1D">
        <w:rPr>
          <w:bCs/>
        </w:rPr>
        <w:t xml:space="preserve"> социально значимых мероприятий</w:t>
      </w:r>
      <w:r w:rsidR="00D83F1D" w:rsidRPr="00D83F1D">
        <w:rPr>
          <w:bCs/>
        </w:rPr>
        <w:t xml:space="preserve"> (превышает плановое значение показателя в 2 раза)</w:t>
      </w:r>
      <w:r w:rsidRPr="00D83F1D">
        <w:rPr>
          <w:bCs/>
        </w:rPr>
        <w:t xml:space="preserve">, в которых приняло участие </w:t>
      </w:r>
      <w:r w:rsidR="00D83F1D" w:rsidRPr="00D83F1D">
        <w:rPr>
          <w:bCs/>
        </w:rPr>
        <w:t>3857</w:t>
      </w:r>
      <w:r w:rsidRPr="00D83F1D">
        <w:rPr>
          <w:bCs/>
        </w:rPr>
        <w:t xml:space="preserve"> человек. Общий </w:t>
      </w:r>
      <w:r w:rsidR="00BE39A6" w:rsidRPr="00D83F1D">
        <w:rPr>
          <w:bCs/>
        </w:rPr>
        <w:t>объем</w:t>
      </w:r>
      <w:r w:rsidRPr="00D83F1D">
        <w:rPr>
          <w:bCs/>
        </w:rPr>
        <w:t xml:space="preserve"> денежных средств на поддержку и развитие социально ориентированных некоммерческих организаций, осуществляющих свою деятельность на территории Белоярского района</w:t>
      </w:r>
      <w:r w:rsidR="00BE39A6" w:rsidRPr="00D83F1D">
        <w:rPr>
          <w:bCs/>
        </w:rPr>
        <w:t>,</w:t>
      </w:r>
      <w:r w:rsidRPr="00D83F1D">
        <w:rPr>
          <w:bCs/>
        </w:rPr>
        <w:t xml:space="preserve"> составил </w:t>
      </w:r>
      <w:r w:rsidR="00D83F1D" w:rsidRPr="00D83F1D">
        <w:rPr>
          <w:bCs/>
        </w:rPr>
        <w:t>720</w:t>
      </w:r>
      <w:r w:rsidRPr="00D83F1D">
        <w:rPr>
          <w:bCs/>
        </w:rPr>
        <w:t>,0 тыс</w:t>
      </w:r>
      <w:proofErr w:type="gramStart"/>
      <w:r w:rsidRPr="00D83F1D">
        <w:rPr>
          <w:bCs/>
        </w:rPr>
        <w:t>.р</w:t>
      </w:r>
      <w:proofErr w:type="gramEnd"/>
      <w:r w:rsidRPr="00D83F1D">
        <w:rPr>
          <w:bCs/>
        </w:rPr>
        <w:t>уб.</w:t>
      </w:r>
      <w:r w:rsidRPr="00324EA1">
        <w:rPr>
          <w:bCs/>
          <w:color w:val="FF0000"/>
        </w:rPr>
        <w:t xml:space="preserve"> </w:t>
      </w:r>
    </w:p>
    <w:p w:rsidR="00E116F1" w:rsidRPr="00030C55" w:rsidRDefault="00030C55" w:rsidP="0083734E">
      <w:pPr>
        <w:tabs>
          <w:tab w:val="left" w:pos="1650"/>
        </w:tabs>
        <w:autoSpaceDE w:val="0"/>
        <w:autoSpaceDN w:val="0"/>
        <w:adjustRightInd w:val="0"/>
        <w:ind w:firstLine="709"/>
        <w:jc w:val="both"/>
        <w:rPr>
          <w:b/>
        </w:rPr>
      </w:pPr>
      <w:r w:rsidRPr="00BB7A40">
        <w:rPr>
          <w:rFonts w:eastAsia="Calibri"/>
          <w:b/>
          <w:lang w:eastAsia="en-US"/>
        </w:rPr>
        <w:t>Муниципальная программа признана эффективной, поставлена оценка «</w:t>
      </w:r>
      <w:r>
        <w:rPr>
          <w:rFonts w:eastAsia="Calibri"/>
          <w:b/>
          <w:lang w:eastAsia="en-US"/>
        </w:rPr>
        <w:t>отлично</w:t>
      </w:r>
      <w:r w:rsidRPr="00030C55">
        <w:rPr>
          <w:rFonts w:eastAsia="Calibri"/>
          <w:b/>
          <w:lang w:eastAsia="en-US"/>
        </w:rPr>
        <w:t xml:space="preserve">». </w:t>
      </w:r>
      <w:r>
        <w:rPr>
          <w:rFonts w:eastAsia="Calibri"/>
          <w:b/>
          <w:lang w:eastAsia="en-US"/>
        </w:rPr>
        <w:t>Реализация м</w:t>
      </w:r>
      <w:r w:rsidR="00E116F1" w:rsidRPr="00030C55">
        <w:rPr>
          <w:b/>
        </w:rPr>
        <w:t>ероприяти</w:t>
      </w:r>
      <w:r>
        <w:rPr>
          <w:b/>
        </w:rPr>
        <w:t>й</w:t>
      </w:r>
      <w:r w:rsidR="00E116F1" w:rsidRPr="00030C55">
        <w:rPr>
          <w:b/>
        </w:rPr>
        <w:t xml:space="preserve"> муниципальной программы </w:t>
      </w:r>
      <w:r>
        <w:rPr>
          <w:b/>
        </w:rPr>
        <w:t>в 2015 году позволила</w:t>
      </w:r>
      <w:r w:rsidR="00E116F1" w:rsidRPr="00030C55">
        <w:rPr>
          <w:b/>
        </w:rPr>
        <w:t xml:space="preserve"> укрепить социальную защищенность отдельных категорий граждан, проживающих на территории Белоярского района, создать условия для граждан из числа неработающих пенсионеров по ведению активного образа жизни, обеспечения реализации интеллектуальных, культурных потребностей, повышения социальной и общественной значимости.</w:t>
      </w:r>
    </w:p>
    <w:p w:rsidR="00E30BAD" w:rsidRDefault="00E30BAD" w:rsidP="0083734E">
      <w:pPr>
        <w:autoSpaceDE w:val="0"/>
        <w:autoSpaceDN w:val="0"/>
        <w:adjustRightInd w:val="0"/>
        <w:ind w:firstLine="709"/>
        <w:jc w:val="both"/>
        <w:rPr>
          <w:color w:val="FF0000"/>
        </w:rPr>
      </w:pPr>
    </w:p>
    <w:p w:rsidR="00B64B3A" w:rsidRDefault="00E74EC6" w:rsidP="00A1482A">
      <w:pPr>
        <w:pStyle w:val="2"/>
        <w:numPr>
          <w:ilvl w:val="1"/>
          <w:numId w:val="21"/>
        </w:numPr>
        <w:spacing w:after="0" w:line="240" w:lineRule="auto"/>
        <w:jc w:val="center"/>
        <w:rPr>
          <w:b/>
          <w:szCs w:val="24"/>
        </w:rPr>
      </w:pPr>
      <w:r w:rsidRPr="00324EA1">
        <w:rPr>
          <w:b/>
          <w:szCs w:val="24"/>
        </w:rPr>
        <w:t>Муниципальная программа Белоярского района</w:t>
      </w:r>
    </w:p>
    <w:p w:rsidR="00E74EC6" w:rsidRPr="00324EA1" w:rsidRDefault="00E74EC6" w:rsidP="00B64B3A">
      <w:pPr>
        <w:pStyle w:val="2"/>
        <w:spacing w:after="0" w:line="240" w:lineRule="auto"/>
        <w:ind w:left="420" w:firstLine="0"/>
        <w:jc w:val="center"/>
        <w:rPr>
          <w:b/>
          <w:szCs w:val="24"/>
        </w:rPr>
      </w:pPr>
      <w:r w:rsidRPr="00324EA1">
        <w:rPr>
          <w:b/>
          <w:szCs w:val="24"/>
        </w:rPr>
        <w:t>«Доступная среда на 2014-2020 годы»</w:t>
      </w:r>
    </w:p>
    <w:p w:rsidR="00324EA1" w:rsidRDefault="00E74EC6" w:rsidP="0083734E">
      <w:pPr>
        <w:ind w:firstLine="709"/>
        <w:jc w:val="both"/>
        <w:rPr>
          <w:rFonts w:ascii="Courier New CYR" w:hAnsi="Courier New CYR" w:cs="Courier New CYR"/>
        </w:rPr>
      </w:pPr>
      <w:r w:rsidRPr="00324EA1">
        <w:rPr>
          <w:bCs/>
        </w:rPr>
        <w:t>Цель программы:</w:t>
      </w:r>
      <w:r w:rsidRPr="00324EA1">
        <w:rPr>
          <w:bCs/>
          <w:color w:val="FF0000"/>
        </w:rPr>
        <w:t xml:space="preserve"> </w:t>
      </w:r>
      <w:r w:rsidR="00324EA1">
        <w:t>создание для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благоприятных  условий, обеспечивающих  равные  возможности  доступа  к   объектам транспортной  инфраструктуры и пользования услугами  в приоритетных сферах жизни общества.</w:t>
      </w:r>
      <w:r w:rsidR="00324EA1">
        <w:rPr>
          <w:rFonts w:ascii="Courier New CYR" w:hAnsi="Courier New CYR" w:cs="Courier New CYR"/>
        </w:rPr>
        <w:t xml:space="preserve"> </w:t>
      </w:r>
    </w:p>
    <w:p w:rsidR="00D12185" w:rsidRDefault="00E74EC6" w:rsidP="0083734E">
      <w:pPr>
        <w:ind w:firstLine="709"/>
        <w:jc w:val="both"/>
      </w:pPr>
      <w:r w:rsidRPr="00D12185">
        <w:t xml:space="preserve">Средства бюджета Белоярского района в размере </w:t>
      </w:r>
      <w:r w:rsidR="00D12185" w:rsidRPr="00D12185">
        <w:t>70,0</w:t>
      </w:r>
      <w:r w:rsidRPr="00D12185">
        <w:t xml:space="preserve"> тыс.</w:t>
      </w:r>
      <w:r w:rsidR="00D12185" w:rsidRPr="00D12185">
        <w:t xml:space="preserve"> </w:t>
      </w:r>
      <w:r w:rsidRPr="00D12185">
        <w:t xml:space="preserve">руб. освоены </w:t>
      </w:r>
      <w:r w:rsidR="00D12185" w:rsidRPr="00D12185">
        <w:t>в полном объеме.</w:t>
      </w:r>
    </w:p>
    <w:p w:rsidR="00733666" w:rsidRPr="001B7765" w:rsidRDefault="00733666" w:rsidP="00733666">
      <w:pPr>
        <w:pStyle w:val="ConsPlusNonformat"/>
        <w:widowControl/>
        <w:tabs>
          <w:tab w:val="left" w:pos="993"/>
        </w:tabs>
        <w:ind w:firstLine="709"/>
        <w:jc w:val="both"/>
        <w:rPr>
          <w:rFonts w:ascii="Times New Roman" w:hAnsi="Times New Roman" w:cs="Times New Roman"/>
          <w:sz w:val="24"/>
        </w:rPr>
      </w:pPr>
      <w:r>
        <w:rPr>
          <w:rFonts w:ascii="Times New Roman" w:hAnsi="Times New Roman" w:cs="Times New Roman"/>
          <w:sz w:val="24"/>
        </w:rPr>
        <w:t>У</w:t>
      </w:r>
      <w:r w:rsidRPr="001B7765">
        <w:rPr>
          <w:rFonts w:ascii="Times New Roman" w:hAnsi="Times New Roman" w:cs="Times New Roman"/>
          <w:sz w:val="24"/>
        </w:rPr>
        <w:t xml:space="preserve">ровень достижения </w:t>
      </w:r>
      <w:r>
        <w:rPr>
          <w:rFonts w:ascii="Times New Roman" w:hAnsi="Times New Roman" w:cs="Times New Roman"/>
          <w:sz w:val="24"/>
        </w:rPr>
        <w:t xml:space="preserve">конечного </w:t>
      </w:r>
      <w:r w:rsidRPr="001B7765">
        <w:rPr>
          <w:rFonts w:ascii="Times New Roman" w:hAnsi="Times New Roman" w:cs="Times New Roman"/>
          <w:sz w:val="24"/>
        </w:rPr>
        <w:t>показател</w:t>
      </w:r>
      <w:r>
        <w:rPr>
          <w:rFonts w:ascii="Times New Roman" w:hAnsi="Times New Roman" w:cs="Times New Roman"/>
          <w:sz w:val="24"/>
        </w:rPr>
        <w:t>я</w:t>
      </w:r>
      <w:r w:rsidRPr="001B7765">
        <w:rPr>
          <w:rFonts w:ascii="Times New Roman" w:hAnsi="Times New Roman" w:cs="Times New Roman"/>
          <w:sz w:val="24"/>
        </w:rPr>
        <w:t xml:space="preserve"> муниципальной программы</w:t>
      </w:r>
      <w:r>
        <w:rPr>
          <w:rFonts w:ascii="Times New Roman" w:hAnsi="Times New Roman" w:cs="Times New Roman"/>
          <w:sz w:val="24"/>
        </w:rPr>
        <w:t xml:space="preserve"> «</w:t>
      </w:r>
      <w:r w:rsidRPr="00733666">
        <w:rPr>
          <w:rFonts w:ascii="Times New Roman" w:hAnsi="Times New Roman" w:cs="Times New Roman"/>
          <w:sz w:val="24"/>
        </w:rPr>
        <w:t>Увеличение доли инвалидов и других маломобильных групп населения, принимающих участие в спортивных и культурных мероприятиях от общей численности граждан данной категории</w:t>
      </w:r>
      <w:r>
        <w:rPr>
          <w:rFonts w:ascii="Times New Roman" w:hAnsi="Times New Roman" w:cs="Times New Roman"/>
          <w:sz w:val="24"/>
        </w:rPr>
        <w:t>»</w:t>
      </w:r>
      <w:r w:rsidRPr="001B7765">
        <w:rPr>
          <w:rFonts w:ascii="Times New Roman" w:hAnsi="Times New Roman" w:cs="Times New Roman"/>
          <w:sz w:val="24"/>
        </w:rPr>
        <w:t xml:space="preserve"> в 2015 году составил </w:t>
      </w:r>
      <w:r w:rsidR="0076282A">
        <w:rPr>
          <w:rFonts w:ascii="Times New Roman" w:hAnsi="Times New Roman" w:cs="Times New Roman"/>
          <w:sz w:val="24"/>
        </w:rPr>
        <w:t>100</w:t>
      </w:r>
      <w:r>
        <w:rPr>
          <w:rFonts w:ascii="Times New Roman" w:hAnsi="Times New Roman" w:cs="Times New Roman"/>
          <w:sz w:val="24"/>
        </w:rPr>
        <w:t>%</w:t>
      </w:r>
      <w:r w:rsidRPr="001B7765">
        <w:rPr>
          <w:rFonts w:ascii="Times New Roman" w:hAnsi="Times New Roman" w:cs="Times New Roman"/>
          <w:sz w:val="24"/>
        </w:rPr>
        <w:t>.</w:t>
      </w:r>
    </w:p>
    <w:p w:rsidR="00E74EC6" w:rsidRPr="00D12185" w:rsidRDefault="00733666" w:rsidP="0083734E">
      <w:pPr>
        <w:ind w:firstLine="709"/>
        <w:jc w:val="both"/>
      </w:pPr>
      <w:r>
        <w:t>За отчетный период п</w:t>
      </w:r>
      <w:r w:rsidR="00494144" w:rsidRPr="00D12185">
        <w:t>роведены конкурсы художественного творчества инвалидов и детей-инвалидов</w:t>
      </w:r>
      <w:r>
        <w:t>, в которых</w:t>
      </w:r>
      <w:r w:rsidR="00D12185">
        <w:t xml:space="preserve"> приняли участие 16 граждан с ограниченными возможностями и 15 детей с ограниченными возможностями. Так же, о</w:t>
      </w:r>
      <w:r w:rsidR="0075176C" w:rsidRPr="00D12185">
        <w:t>рганизовано посещение плавательного бассейна маломобильными гражданами</w:t>
      </w:r>
      <w:r w:rsidR="00494144" w:rsidRPr="00D12185">
        <w:t xml:space="preserve">. </w:t>
      </w:r>
      <w:r w:rsidR="00D12185">
        <w:t xml:space="preserve">За отчетный год </w:t>
      </w:r>
      <w:r w:rsidR="00D12185" w:rsidRPr="00D12185">
        <w:t>плавательный бассейн посетили 346 человек из числа маломобильных граждан.</w:t>
      </w:r>
    </w:p>
    <w:p w:rsidR="00733666" w:rsidRPr="00733666" w:rsidRDefault="00733666" w:rsidP="00733666">
      <w:pPr>
        <w:pStyle w:val="a6"/>
        <w:widowControl w:val="0"/>
        <w:autoSpaceDE w:val="0"/>
        <w:autoSpaceDN w:val="0"/>
        <w:adjustRightInd w:val="0"/>
        <w:ind w:left="0" w:firstLine="709"/>
        <w:jc w:val="both"/>
        <w:rPr>
          <w:b/>
        </w:rPr>
      </w:pPr>
      <w:r w:rsidRPr="00733666">
        <w:rPr>
          <w:b/>
        </w:rPr>
        <w:t xml:space="preserve">Проанализировав реализацию </w:t>
      </w:r>
      <w:r>
        <w:rPr>
          <w:b/>
        </w:rPr>
        <w:t>муниципальной</w:t>
      </w:r>
      <w:r w:rsidRPr="00733666">
        <w:rPr>
          <w:b/>
        </w:rPr>
        <w:t xml:space="preserve"> программы в совокупности цели, мероприятий, показателей, учитывая соответствие фактических показателей их плановым значениям и уровень исполнения мероприятий, </w:t>
      </w:r>
      <w:r>
        <w:rPr>
          <w:b/>
        </w:rPr>
        <w:t>муниципальная</w:t>
      </w:r>
      <w:r w:rsidRPr="00733666">
        <w:rPr>
          <w:b/>
        </w:rPr>
        <w:t xml:space="preserve"> программа </w:t>
      </w:r>
      <w:r>
        <w:rPr>
          <w:b/>
        </w:rPr>
        <w:t>Белоярского района</w:t>
      </w:r>
      <w:r w:rsidRPr="00733666">
        <w:rPr>
          <w:b/>
        </w:rPr>
        <w:t xml:space="preserve"> «</w:t>
      </w:r>
      <w:r w:rsidRPr="00324EA1">
        <w:rPr>
          <w:b/>
        </w:rPr>
        <w:t>Доступная среда на 2014-2020 годы</w:t>
      </w:r>
      <w:r w:rsidRPr="00733666">
        <w:rPr>
          <w:b/>
        </w:rPr>
        <w:t>» признана эффективной</w:t>
      </w:r>
      <w:r>
        <w:rPr>
          <w:b/>
        </w:rPr>
        <w:t>. Муниципальной</w:t>
      </w:r>
      <w:r w:rsidRPr="00733666">
        <w:rPr>
          <w:b/>
        </w:rPr>
        <w:t xml:space="preserve"> программе присвоена оценка «отлично».</w:t>
      </w:r>
    </w:p>
    <w:p w:rsidR="00733666" w:rsidRPr="00324EA1" w:rsidRDefault="00733666" w:rsidP="0083734E">
      <w:pPr>
        <w:autoSpaceDE w:val="0"/>
        <w:autoSpaceDN w:val="0"/>
        <w:adjustRightInd w:val="0"/>
        <w:ind w:firstLine="709"/>
        <w:jc w:val="both"/>
        <w:rPr>
          <w:color w:val="FF0000"/>
        </w:rPr>
      </w:pPr>
    </w:p>
    <w:p w:rsidR="00836E74" w:rsidRDefault="00A46935" w:rsidP="00A1482A">
      <w:pPr>
        <w:pStyle w:val="2"/>
        <w:numPr>
          <w:ilvl w:val="1"/>
          <w:numId w:val="21"/>
        </w:numPr>
        <w:spacing w:after="0" w:line="240" w:lineRule="auto"/>
        <w:jc w:val="center"/>
        <w:rPr>
          <w:b/>
          <w:szCs w:val="24"/>
        </w:rPr>
      </w:pPr>
      <w:r w:rsidRPr="00D12185">
        <w:rPr>
          <w:b/>
          <w:szCs w:val="24"/>
        </w:rPr>
        <w:t>Муниципальная программа Белоярского района</w:t>
      </w:r>
    </w:p>
    <w:p w:rsidR="00A46935" w:rsidRPr="00D12185" w:rsidRDefault="00A46935" w:rsidP="00836E74">
      <w:pPr>
        <w:pStyle w:val="2"/>
        <w:spacing w:after="0" w:line="240" w:lineRule="auto"/>
        <w:ind w:left="420" w:firstLine="0"/>
        <w:jc w:val="center"/>
        <w:rPr>
          <w:b/>
          <w:szCs w:val="24"/>
        </w:rPr>
      </w:pPr>
      <w:r w:rsidRPr="00D12185">
        <w:rPr>
          <w:b/>
          <w:szCs w:val="24"/>
        </w:rPr>
        <w:t>«Развитие культуры Белоярского района на 2014-2020 годы»</w:t>
      </w:r>
    </w:p>
    <w:p w:rsidR="00E74EC6" w:rsidRPr="00D12185" w:rsidRDefault="00A46935" w:rsidP="001622CE">
      <w:pPr>
        <w:autoSpaceDE w:val="0"/>
        <w:autoSpaceDN w:val="0"/>
        <w:adjustRightInd w:val="0"/>
        <w:ind w:firstLine="709"/>
        <w:jc w:val="both"/>
      </w:pPr>
      <w:proofErr w:type="gramStart"/>
      <w:r w:rsidRPr="00D12185">
        <w:t xml:space="preserve">Стратегическая цель программы предусматривает </w:t>
      </w:r>
      <w:r w:rsidR="00D12185" w:rsidRPr="00D12185">
        <w:rPr>
          <w:lang w:eastAsia="en-US"/>
        </w:rPr>
        <w:t xml:space="preserve">повышение качества услуг, предоставляемых в области библиотечного, музейного дела, обеспечение прав граждан на участие в культурной жизни, реализация творческого потенциала жителей Белоярского района,  повышение эффективности муниципального управления в отрасли культуры, создание условий для информационного обеспечения населения Белоярского района </w:t>
      </w:r>
      <w:r w:rsidR="00D12185" w:rsidRPr="00D12185">
        <w:rPr>
          <w:lang w:eastAsia="en-US"/>
        </w:rPr>
        <w:lastRenderedPageBreak/>
        <w:t>посредством печатных средств массовой информации, а также в теле- и радио эфире, формирование условий для беспрепятственного доступа к</w:t>
      </w:r>
      <w:proofErr w:type="gramEnd"/>
      <w:r w:rsidR="00D12185" w:rsidRPr="00D12185">
        <w:rPr>
          <w:lang w:eastAsia="en-US"/>
        </w:rPr>
        <w:t xml:space="preserve"> учреждениям культуры и услугам в сфере культуры для инвалидов и других маломобильных групп населения, организация и исполнение материально-технического обеспечения учреждений.</w:t>
      </w:r>
    </w:p>
    <w:p w:rsidR="00E72733" w:rsidRPr="00D12185" w:rsidRDefault="00E72733" w:rsidP="001622CE">
      <w:pPr>
        <w:ind w:firstLine="709"/>
        <w:jc w:val="both"/>
      </w:pPr>
      <w:r w:rsidRPr="00D12185">
        <w:t>Общий объем</w:t>
      </w:r>
      <w:r w:rsidR="00D12185" w:rsidRPr="00D12185">
        <w:t xml:space="preserve"> финансирования программы в 2015</w:t>
      </w:r>
      <w:r w:rsidRPr="00D12185">
        <w:t xml:space="preserve"> году составил </w:t>
      </w:r>
      <w:r w:rsidR="006D3756">
        <w:t>203 062,0</w:t>
      </w:r>
      <w:r w:rsidRPr="00D12185">
        <w:t xml:space="preserve"> тыс. руб. (</w:t>
      </w:r>
      <w:r w:rsidR="00D12185" w:rsidRPr="00D12185">
        <w:t>96,9</w:t>
      </w:r>
      <w:r w:rsidRPr="00D12185">
        <w:t xml:space="preserve"> % от </w:t>
      </w:r>
      <w:r w:rsidR="005D4238" w:rsidRPr="00D12185">
        <w:t>поступивших средств</w:t>
      </w:r>
      <w:r w:rsidRPr="00D12185">
        <w:t>), в том числе:</w:t>
      </w:r>
    </w:p>
    <w:p w:rsidR="00E72733" w:rsidRPr="00D12185" w:rsidRDefault="00E72733" w:rsidP="001622CE">
      <w:pPr>
        <w:pStyle w:val="ConsPlusNonformat"/>
        <w:widowControl/>
        <w:numPr>
          <w:ilvl w:val="0"/>
          <w:numId w:val="2"/>
        </w:numPr>
        <w:tabs>
          <w:tab w:val="left" w:pos="993"/>
        </w:tabs>
        <w:ind w:left="0" w:firstLine="709"/>
        <w:jc w:val="both"/>
        <w:rPr>
          <w:rFonts w:ascii="Times New Roman" w:hAnsi="Times New Roman" w:cs="Times New Roman"/>
          <w:sz w:val="24"/>
          <w:szCs w:val="24"/>
        </w:rPr>
      </w:pPr>
      <w:r w:rsidRPr="00D12185">
        <w:rPr>
          <w:rFonts w:ascii="Times New Roman" w:hAnsi="Times New Roman" w:cs="Times New Roman"/>
          <w:sz w:val="24"/>
          <w:szCs w:val="24"/>
        </w:rPr>
        <w:t xml:space="preserve">средства бюджета Белоярского района – </w:t>
      </w:r>
      <w:r w:rsidR="00D12185" w:rsidRPr="00D12185">
        <w:rPr>
          <w:rFonts w:ascii="Times New Roman" w:hAnsi="Times New Roman" w:cs="Times New Roman"/>
          <w:sz w:val="24"/>
          <w:szCs w:val="24"/>
        </w:rPr>
        <w:t>185 668,7</w:t>
      </w:r>
      <w:r w:rsidRPr="00D12185">
        <w:rPr>
          <w:rFonts w:ascii="Times New Roman" w:hAnsi="Times New Roman" w:cs="Times New Roman"/>
          <w:sz w:val="24"/>
          <w:szCs w:val="24"/>
        </w:rPr>
        <w:t xml:space="preserve"> тыс. руб., процент освоения средств составил </w:t>
      </w:r>
      <w:r w:rsidR="00D12185" w:rsidRPr="00D12185">
        <w:rPr>
          <w:rFonts w:ascii="Times New Roman" w:hAnsi="Times New Roman" w:cs="Times New Roman"/>
          <w:sz w:val="24"/>
          <w:szCs w:val="24"/>
        </w:rPr>
        <w:t>96,7</w:t>
      </w:r>
      <w:r w:rsidRPr="00D12185">
        <w:rPr>
          <w:rFonts w:ascii="Times New Roman" w:hAnsi="Times New Roman" w:cs="Times New Roman"/>
          <w:sz w:val="24"/>
          <w:szCs w:val="24"/>
        </w:rPr>
        <w:t>%;</w:t>
      </w:r>
    </w:p>
    <w:p w:rsidR="00D12185" w:rsidRDefault="00E72733" w:rsidP="001622CE">
      <w:pPr>
        <w:pStyle w:val="2"/>
        <w:numPr>
          <w:ilvl w:val="0"/>
          <w:numId w:val="2"/>
        </w:numPr>
        <w:tabs>
          <w:tab w:val="left" w:pos="993"/>
        </w:tabs>
        <w:spacing w:after="0" w:line="240" w:lineRule="auto"/>
        <w:ind w:left="0" w:firstLine="709"/>
        <w:rPr>
          <w:szCs w:val="24"/>
        </w:rPr>
      </w:pPr>
      <w:r w:rsidRPr="00D12185">
        <w:rPr>
          <w:szCs w:val="24"/>
        </w:rPr>
        <w:t xml:space="preserve">средства бюджета ХМАО-Югры освоены в полном объеме </w:t>
      </w:r>
      <w:r w:rsidR="00EC3B24" w:rsidRPr="00D12185">
        <w:rPr>
          <w:szCs w:val="24"/>
        </w:rPr>
        <w:t>–</w:t>
      </w:r>
      <w:r w:rsidRPr="00D12185">
        <w:rPr>
          <w:szCs w:val="24"/>
        </w:rPr>
        <w:t xml:space="preserve"> </w:t>
      </w:r>
      <w:r w:rsidR="00D12185" w:rsidRPr="00D12185">
        <w:rPr>
          <w:szCs w:val="24"/>
        </w:rPr>
        <w:t>10 091,7</w:t>
      </w:r>
      <w:r w:rsidRPr="00D12185">
        <w:rPr>
          <w:szCs w:val="24"/>
        </w:rPr>
        <w:t> тыс. руб.</w:t>
      </w:r>
      <w:r w:rsidR="00D12185">
        <w:rPr>
          <w:szCs w:val="24"/>
        </w:rPr>
        <w:t>;</w:t>
      </w:r>
    </w:p>
    <w:p w:rsidR="00D12185" w:rsidRDefault="00D12185" w:rsidP="001622CE">
      <w:pPr>
        <w:pStyle w:val="2"/>
        <w:numPr>
          <w:ilvl w:val="0"/>
          <w:numId w:val="2"/>
        </w:numPr>
        <w:tabs>
          <w:tab w:val="left" w:pos="993"/>
        </w:tabs>
        <w:spacing w:after="0" w:line="240" w:lineRule="auto"/>
        <w:ind w:left="0" w:firstLine="709"/>
        <w:rPr>
          <w:szCs w:val="24"/>
        </w:rPr>
      </w:pPr>
      <w:r w:rsidRPr="00D12185">
        <w:rPr>
          <w:szCs w:val="24"/>
        </w:rPr>
        <w:t xml:space="preserve">средства Федерального бюджета – </w:t>
      </w:r>
      <w:r>
        <w:rPr>
          <w:szCs w:val="24"/>
        </w:rPr>
        <w:t>7,4</w:t>
      </w:r>
      <w:r w:rsidRPr="00D12185">
        <w:rPr>
          <w:szCs w:val="24"/>
        </w:rPr>
        <w:t xml:space="preserve"> тыс. руб., освоены в полном объеме;</w:t>
      </w:r>
    </w:p>
    <w:p w:rsidR="006D3756" w:rsidRDefault="006D3756" w:rsidP="001622CE">
      <w:pPr>
        <w:pStyle w:val="2"/>
        <w:numPr>
          <w:ilvl w:val="0"/>
          <w:numId w:val="2"/>
        </w:numPr>
        <w:tabs>
          <w:tab w:val="left" w:pos="993"/>
        </w:tabs>
        <w:spacing w:after="0" w:line="240" w:lineRule="auto"/>
        <w:ind w:left="0" w:firstLine="709"/>
        <w:rPr>
          <w:szCs w:val="24"/>
        </w:rPr>
      </w:pPr>
      <w:r w:rsidRPr="001B7765">
        <w:rPr>
          <w:szCs w:val="24"/>
        </w:rPr>
        <w:t>внебюджетны</w:t>
      </w:r>
      <w:r>
        <w:rPr>
          <w:szCs w:val="24"/>
        </w:rPr>
        <w:t>е</w:t>
      </w:r>
      <w:r w:rsidRPr="001B7765">
        <w:rPr>
          <w:szCs w:val="24"/>
        </w:rPr>
        <w:t xml:space="preserve"> источник</w:t>
      </w:r>
      <w:r>
        <w:rPr>
          <w:szCs w:val="24"/>
        </w:rPr>
        <w:t>и – 7 294,2 тыс. руб.</w:t>
      </w:r>
    </w:p>
    <w:p w:rsidR="008D10D8" w:rsidRDefault="008D10D8" w:rsidP="001622CE">
      <w:pPr>
        <w:pStyle w:val="ConsPlusNonformat"/>
        <w:widowControl/>
        <w:ind w:firstLine="709"/>
        <w:jc w:val="both"/>
        <w:rPr>
          <w:rFonts w:ascii="Times New Roman" w:hAnsi="Times New Roman" w:cs="Times New Roman"/>
          <w:sz w:val="24"/>
          <w:szCs w:val="24"/>
        </w:rPr>
      </w:pPr>
      <w:bookmarkStart w:id="0" w:name="OLE_LINK1"/>
      <w:r w:rsidRPr="00FF0E34">
        <w:rPr>
          <w:rFonts w:ascii="Times New Roman" w:hAnsi="Times New Roman" w:cs="Times New Roman"/>
          <w:sz w:val="24"/>
          <w:szCs w:val="24"/>
        </w:rPr>
        <w:t xml:space="preserve">В процессе реализации муниципальной программы </w:t>
      </w:r>
      <w:r>
        <w:rPr>
          <w:rFonts w:ascii="Times New Roman" w:hAnsi="Times New Roman" w:cs="Times New Roman"/>
          <w:sz w:val="24"/>
          <w:szCs w:val="24"/>
        </w:rPr>
        <w:t>за</w:t>
      </w:r>
      <w:r w:rsidRPr="00FF0E34">
        <w:rPr>
          <w:rFonts w:ascii="Times New Roman" w:hAnsi="Times New Roman" w:cs="Times New Roman"/>
          <w:sz w:val="24"/>
          <w:szCs w:val="24"/>
        </w:rPr>
        <w:t xml:space="preserve"> 2015 год не освоено </w:t>
      </w:r>
      <w:r>
        <w:rPr>
          <w:rFonts w:ascii="Times New Roman" w:hAnsi="Times New Roman" w:cs="Times New Roman"/>
          <w:sz w:val="24"/>
          <w:szCs w:val="24"/>
        </w:rPr>
        <w:t>6 363,0</w:t>
      </w:r>
      <w:r w:rsidRPr="00FF0E34">
        <w:rPr>
          <w:rFonts w:ascii="Times New Roman" w:hAnsi="Times New Roman" w:cs="Times New Roman"/>
          <w:sz w:val="24"/>
          <w:szCs w:val="24"/>
        </w:rPr>
        <w:t xml:space="preserve"> тыс. рублей. Причинами неосвоения средств является:</w:t>
      </w:r>
    </w:p>
    <w:p w:rsidR="008D10D8" w:rsidRDefault="008D10D8" w:rsidP="00A1482A">
      <w:pPr>
        <w:pStyle w:val="ConsPlusNonformat"/>
        <w:widowControl/>
        <w:numPr>
          <w:ilvl w:val="0"/>
          <w:numId w:val="26"/>
        </w:numPr>
        <w:tabs>
          <w:tab w:val="left" w:pos="993"/>
        </w:tabs>
        <w:ind w:left="0" w:firstLine="709"/>
        <w:jc w:val="both"/>
        <w:rPr>
          <w:rFonts w:ascii="Times New Roman" w:hAnsi="Times New Roman" w:cs="Times New Roman"/>
          <w:sz w:val="24"/>
          <w:szCs w:val="24"/>
        </w:rPr>
      </w:pPr>
      <w:r w:rsidRPr="008D10D8">
        <w:rPr>
          <w:rFonts w:ascii="Times New Roman" w:hAnsi="Times New Roman" w:cs="Times New Roman"/>
          <w:sz w:val="24"/>
          <w:szCs w:val="24"/>
        </w:rPr>
        <w:t>экономия денежных средств в части выплаты заработной платы, льготного проезда</w:t>
      </w:r>
      <w:r>
        <w:rPr>
          <w:rFonts w:ascii="Times New Roman" w:hAnsi="Times New Roman" w:cs="Times New Roman"/>
          <w:sz w:val="24"/>
          <w:szCs w:val="24"/>
        </w:rPr>
        <w:t xml:space="preserve"> в размере 863,0 тыс. руб.</w:t>
      </w:r>
      <w:r w:rsidRPr="008D10D8">
        <w:rPr>
          <w:rFonts w:ascii="Times New Roman" w:hAnsi="Times New Roman" w:cs="Times New Roman"/>
          <w:sz w:val="24"/>
          <w:szCs w:val="24"/>
        </w:rPr>
        <w:t>;</w:t>
      </w:r>
    </w:p>
    <w:p w:rsidR="00496224" w:rsidRPr="00496224" w:rsidRDefault="008D10D8" w:rsidP="00A1482A">
      <w:pPr>
        <w:pStyle w:val="ConsPlusNonformat"/>
        <w:widowControl/>
        <w:numPr>
          <w:ilvl w:val="0"/>
          <w:numId w:val="26"/>
        </w:numPr>
        <w:tabs>
          <w:tab w:val="left" w:pos="993"/>
        </w:tabs>
        <w:ind w:left="0" w:firstLine="709"/>
        <w:jc w:val="both"/>
        <w:rPr>
          <w:rFonts w:ascii="Times New Roman" w:hAnsi="Times New Roman" w:cs="Times New Roman"/>
          <w:sz w:val="24"/>
        </w:rPr>
      </w:pPr>
      <w:r w:rsidRPr="00496224">
        <w:rPr>
          <w:rFonts w:ascii="Times New Roman" w:hAnsi="Times New Roman" w:cs="Times New Roman"/>
          <w:sz w:val="24"/>
          <w:szCs w:val="24"/>
        </w:rPr>
        <w:t>заключение в 2015 году долгосрочного муниципального контракта на строительство сельского дома культуры в д. Нумто</w:t>
      </w:r>
      <w:r w:rsidR="00496224" w:rsidRPr="00496224">
        <w:rPr>
          <w:rFonts w:ascii="Times New Roman" w:hAnsi="Times New Roman" w:cs="Times New Roman"/>
          <w:sz w:val="24"/>
          <w:szCs w:val="24"/>
        </w:rPr>
        <w:t xml:space="preserve"> на  сумму 5 500,0 тыс</w:t>
      </w:r>
      <w:proofErr w:type="gramStart"/>
      <w:r w:rsidR="00496224" w:rsidRPr="00496224">
        <w:rPr>
          <w:rFonts w:ascii="Times New Roman" w:hAnsi="Times New Roman" w:cs="Times New Roman"/>
          <w:sz w:val="24"/>
          <w:szCs w:val="24"/>
        </w:rPr>
        <w:t>.р</w:t>
      </w:r>
      <w:proofErr w:type="gramEnd"/>
      <w:r w:rsidR="00496224" w:rsidRPr="00496224">
        <w:rPr>
          <w:rFonts w:ascii="Times New Roman" w:hAnsi="Times New Roman" w:cs="Times New Roman"/>
          <w:sz w:val="24"/>
          <w:szCs w:val="24"/>
        </w:rPr>
        <w:t>уб.</w:t>
      </w:r>
      <w:r w:rsidRPr="00496224">
        <w:rPr>
          <w:rFonts w:ascii="Times New Roman" w:hAnsi="Times New Roman" w:cs="Times New Roman"/>
          <w:sz w:val="24"/>
          <w:szCs w:val="24"/>
        </w:rPr>
        <w:t xml:space="preserve"> сроком исполнения – ноябрь 2016 года</w:t>
      </w:r>
      <w:r w:rsidR="00496224">
        <w:rPr>
          <w:rFonts w:ascii="Times New Roman" w:hAnsi="Times New Roman" w:cs="Times New Roman"/>
          <w:sz w:val="24"/>
          <w:szCs w:val="24"/>
        </w:rPr>
        <w:t>.</w:t>
      </w:r>
    </w:p>
    <w:p w:rsidR="008D10D8" w:rsidRPr="00496224" w:rsidRDefault="008D10D8" w:rsidP="001622CE">
      <w:pPr>
        <w:pStyle w:val="ConsPlusNonformat"/>
        <w:widowControl/>
        <w:tabs>
          <w:tab w:val="left" w:pos="993"/>
        </w:tabs>
        <w:ind w:firstLine="709"/>
        <w:jc w:val="both"/>
        <w:rPr>
          <w:rFonts w:ascii="Times New Roman" w:hAnsi="Times New Roman" w:cs="Times New Roman"/>
          <w:sz w:val="24"/>
        </w:rPr>
      </w:pPr>
      <w:r w:rsidRPr="00496224">
        <w:rPr>
          <w:rFonts w:ascii="Times New Roman" w:hAnsi="Times New Roman" w:cs="Times New Roman"/>
          <w:sz w:val="24"/>
          <w:szCs w:val="24"/>
        </w:rPr>
        <w:t xml:space="preserve"> </w:t>
      </w:r>
      <w:r w:rsidRPr="00496224">
        <w:rPr>
          <w:rFonts w:ascii="Times New Roman" w:hAnsi="Times New Roman" w:cs="Times New Roman"/>
          <w:sz w:val="24"/>
        </w:rPr>
        <w:t>Средний уровень достижения показателей муниципальной программы в 2015 году составил 1</w:t>
      </w:r>
      <w:r w:rsidR="001670F6" w:rsidRPr="00496224">
        <w:rPr>
          <w:rFonts w:ascii="Times New Roman" w:hAnsi="Times New Roman" w:cs="Times New Roman"/>
          <w:sz w:val="24"/>
        </w:rPr>
        <w:t>01</w:t>
      </w:r>
      <w:r w:rsidRPr="00496224">
        <w:rPr>
          <w:rFonts w:ascii="Times New Roman" w:hAnsi="Times New Roman" w:cs="Times New Roman"/>
          <w:sz w:val="24"/>
        </w:rPr>
        <w:t>%.</w:t>
      </w:r>
    </w:p>
    <w:bookmarkEnd w:id="0"/>
    <w:p w:rsidR="00496224" w:rsidRPr="007A66EC" w:rsidRDefault="00496224" w:rsidP="001622CE">
      <w:pPr>
        <w:ind w:firstLine="709"/>
        <w:jc w:val="both"/>
      </w:pPr>
      <w:r w:rsidRPr="007A66EC">
        <w:t>В целях развития интереса к русской и мировой литературе, пропаганды чтения и книжной культуры во всех ее проявлениях 2015 год был объявлен Годом литературы в Российской Федерации, в рамках празднования учреждениями культуры проведено более 70 мероприятий, которые посетили 6 703 человека.</w:t>
      </w:r>
    </w:p>
    <w:p w:rsidR="00496224" w:rsidRPr="007261C1" w:rsidRDefault="00496224" w:rsidP="001622CE">
      <w:pPr>
        <w:tabs>
          <w:tab w:val="left" w:pos="0"/>
        </w:tabs>
        <w:ind w:firstLine="720"/>
        <w:jc w:val="both"/>
      </w:pPr>
      <w:r w:rsidRPr="007261C1">
        <w:t>В 2015 году число посещений библиотек Белоярского района составило 1</w:t>
      </w:r>
      <w:r>
        <w:t>14,9 тыс., число читателей – 13</w:t>
      </w:r>
      <w:r w:rsidRPr="007261C1">
        <w:t>360 человек. На базе муниципальных библиотек района организован</w:t>
      </w:r>
      <w:r>
        <w:t>о</w:t>
      </w:r>
      <w:r w:rsidRPr="007261C1">
        <w:t xml:space="preserve"> 11 Центров общественного доступа, число посещений </w:t>
      </w:r>
      <w:r>
        <w:t>составило</w:t>
      </w:r>
      <w:r w:rsidRPr="007261C1">
        <w:t xml:space="preserve"> более 5</w:t>
      </w:r>
      <w:r>
        <w:t xml:space="preserve"> тыс. человек.</w:t>
      </w:r>
    </w:p>
    <w:p w:rsidR="00496224" w:rsidRPr="007261C1" w:rsidRDefault="00496224" w:rsidP="001622CE">
      <w:pPr>
        <w:ind w:firstLine="708"/>
        <w:jc w:val="both"/>
      </w:pPr>
      <w:r>
        <w:t xml:space="preserve">МАУК Белоярского района «Этнокультурный центр» стал лауреатом </w:t>
      </w:r>
      <w:r>
        <w:rPr>
          <w:lang w:val="en-US"/>
        </w:rPr>
        <w:t>VI</w:t>
      </w:r>
      <w:r>
        <w:t xml:space="preserve"> межрегионального смотра деятельности этнокультурных центров коренных малочисленных народов Севера, Сибири и Дальнего Востока, организованного Министерством культуры РФ. </w:t>
      </w:r>
      <w:r w:rsidRPr="007261C1">
        <w:t>Доля оцифрованных музейных предметов от общего объема музейного фонда, представленных в сети интернет – 55,6% (2014 год – 51,7%). В 2015 году проведено 464 экскурсии и выставки, что на 71% выше показателя 2014 года.</w:t>
      </w:r>
    </w:p>
    <w:p w:rsidR="00496224" w:rsidRPr="00B62271" w:rsidRDefault="00496224" w:rsidP="001622CE">
      <w:pPr>
        <w:ind w:firstLine="708"/>
        <w:jc w:val="both"/>
      </w:pPr>
      <w:r w:rsidRPr="00B62271">
        <w:t xml:space="preserve">В МАУК Белоярского района «Этнокультурный центр» прошло открытие </w:t>
      </w:r>
      <w:proofErr w:type="gramStart"/>
      <w:r w:rsidRPr="00B62271">
        <w:t>последней</w:t>
      </w:r>
      <w:proofErr w:type="gramEnd"/>
      <w:r w:rsidRPr="00B62271">
        <w:t xml:space="preserve"> из трех стационарных экспозиций - «Подземный мир».</w:t>
      </w:r>
    </w:p>
    <w:p w:rsidR="00496224" w:rsidRPr="00B62271" w:rsidRDefault="00496224" w:rsidP="001622CE">
      <w:pPr>
        <w:ind w:firstLine="708"/>
        <w:jc w:val="both"/>
        <w:rPr>
          <w:rFonts w:eastAsia="Calibri"/>
          <w:lang w:eastAsia="en-US"/>
        </w:rPr>
      </w:pPr>
      <w:r w:rsidRPr="00B62271">
        <w:rPr>
          <w:rFonts w:eastAsia="Calibri"/>
        </w:rPr>
        <w:t xml:space="preserve">Показатели охвата учащихся Белоярского района </w:t>
      </w:r>
      <w:r>
        <w:rPr>
          <w:rFonts w:eastAsia="Calibri"/>
        </w:rPr>
        <w:t xml:space="preserve">дополнительным образованием в области культуры </w:t>
      </w:r>
      <w:r w:rsidRPr="00B62271">
        <w:rPr>
          <w:rFonts w:eastAsia="Calibri"/>
        </w:rPr>
        <w:t>стабильны и составляют 13% от общего числа детей, обучающихся с 1 по 8 класс в общеобразовательных учреждениях.</w:t>
      </w:r>
    </w:p>
    <w:p w:rsidR="00496224" w:rsidRPr="006B594A" w:rsidRDefault="00496224" w:rsidP="001622CE">
      <w:pPr>
        <w:ind w:hanging="1"/>
        <w:jc w:val="both"/>
        <w:rPr>
          <w:rFonts w:eastAsia="Calibri"/>
        </w:rPr>
      </w:pPr>
      <w:r w:rsidRPr="007238BF">
        <w:rPr>
          <w:rFonts w:eastAsia="Calibri"/>
          <w:color w:val="FF0000"/>
        </w:rPr>
        <w:t xml:space="preserve">     </w:t>
      </w:r>
      <w:r w:rsidRPr="00B62271">
        <w:tab/>
      </w:r>
      <w:r w:rsidRPr="00B62271">
        <w:rPr>
          <w:rFonts w:eastAsia="Calibri"/>
        </w:rPr>
        <w:t xml:space="preserve">Учащиеся Детской школы искусств в 2015 году приняли участие в 23 конкурсах (из них: 7 международных, 2 всероссийских, 7 окружных, 1 </w:t>
      </w:r>
      <w:proofErr w:type="gramStart"/>
      <w:r w:rsidRPr="00B62271">
        <w:rPr>
          <w:rFonts w:eastAsia="Calibri"/>
        </w:rPr>
        <w:t>зональный</w:t>
      </w:r>
      <w:proofErr w:type="gramEnd"/>
      <w:r w:rsidRPr="00B62271">
        <w:rPr>
          <w:rFonts w:eastAsia="Calibri"/>
        </w:rPr>
        <w:t xml:space="preserve"> и 6 районных). Солисты и коллективы школы завоевали 84 диплома лауреатов</w:t>
      </w:r>
      <w:r w:rsidRPr="00B62271">
        <w:t>.</w:t>
      </w:r>
    </w:p>
    <w:p w:rsidR="00496224" w:rsidRPr="00B62271" w:rsidRDefault="00496224" w:rsidP="001622CE">
      <w:pPr>
        <w:ind w:firstLine="709"/>
        <w:jc w:val="both"/>
      </w:pPr>
      <w:r w:rsidRPr="00B62271">
        <w:t xml:space="preserve">В 2015 году на территории Белоярского района муниципальными учреждениями культуры проведено 3049 мероприятий, это более 167 тыс. посещений.  </w:t>
      </w:r>
      <w:proofErr w:type="gramStart"/>
      <w:r w:rsidRPr="00B62271">
        <w:t xml:space="preserve">Наиболее масштабными стали: торжественное открытие Года литературы, ежегодный районный фестиваль юных пианистов  «Волшебные клавиши», проведен </w:t>
      </w:r>
      <w:r w:rsidRPr="00B62271">
        <w:rPr>
          <w:lang w:val="en-US"/>
        </w:rPr>
        <w:t>XI</w:t>
      </w:r>
      <w:r w:rsidRPr="00B62271">
        <w:t xml:space="preserve"> районный фестиваль  военно – патриотической песни «Эхо войны», национальный праздник «День оленевода»,  городской праздник «Проводы зимы», 1 мая, 9 мая, Всероссийская социокультурная акция «Библионочь 2015», День славянской письменности и культуры, акция «Ночь музеев», День защиты детей, благотворительный гастрольный тур театра кукол «Волшебная флейта» г. Нефтеюганск</w:t>
      </w:r>
      <w:proofErr w:type="gramEnd"/>
      <w:r w:rsidRPr="00B62271">
        <w:t>,  День Белоярского района, гастроли Московского театра с постановкой спектакля «Мастер и Маргарита» и др.</w:t>
      </w:r>
    </w:p>
    <w:p w:rsidR="00496224" w:rsidRPr="00B62271" w:rsidRDefault="00496224" w:rsidP="001622CE">
      <w:pPr>
        <w:ind w:firstLine="708"/>
        <w:jc w:val="both"/>
        <w:rPr>
          <w:i/>
        </w:rPr>
      </w:pPr>
      <w:r w:rsidRPr="00B62271">
        <w:lastRenderedPageBreak/>
        <w:t>За отчетный период учреждения культуры приняли</w:t>
      </w:r>
      <w:r w:rsidR="00D044D6">
        <w:t xml:space="preserve"> </w:t>
      </w:r>
      <w:r w:rsidRPr="00B62271">
        <w:t xml:space="preserve">участие в 55 районных, окружных, всероссийских и международных конкурсах и фестивалях, завоевали 173 награды различных степеней. </w:t>
      </w:r>
    </w:p>
    <w:p w:rsidR="00D044D6" w:rsidRPr="001622CE" w:rsidRDefault="003776A5" w:rsidP="001622CE">
      <w:pPr>
        <w:widowControl w:val="0"/>
        <w:autoSpaceDE w:val="0"/>
        <w:autoSpaceDN w:val="0"/>
        <w:adjustRightInd w:val="0"/>
        <w:ind w:firstLine="709"/>
        <w:jc w:val="both"/>
      </w:pPr>
      <w:r w:rsidRPr="001622CE">
        <w:t xml:space="preserve">На средства программы </w:t>
      </w:r>
      <w:r w:rsidR="001622CE" w:rsidRPr="001622CE">
        <w:t>в 2015 году</w:t>
      </w:r>
      <w:r w:rsidRPr="001622CE">
        <w:t xml:space="preserve"> организована подготовка к летней оздоровительной кампании в муниципальных учреждениях культуры,</w:t>
      </w:r>
      <w:r w:rsidRPr="001622CE">
        <w:rPr>
          <w:color w:val="FF0000"/>
        </w:rPr>
        <w:t xml:space="preserve"> </w:t>
      </w:r>
      <w:r w:rsidR="00D044D6" w:rsidRPr="001622CE">
        <w:t xml:space="preserve">обновлен досуговый и спортивный инвентарь, проведено ряд мероприятий. В рамках реализации муниципальной программы и государственной программы ХМАО-Югры «Развитие культуры и туризма </w:t>
      </w:r>
      <w:proofErr w:type="gramStart"/>
      <w:r w:rsidR="00D044D6" w:rsidRPr="001622CE">
        <w:t>в</w:t>
      </w:r>
      <w:proofErr w:type="gramEnd"/>
      <w:r w:rsidR="00D044D6" w:rsidRPr="001622CE">
        <w:t xml:space="preserve"> </w:t>
      </w:r>
      <w:proofErr w:type="gramStart"/>
      <w:r w:rsidR="00D044D6" w:rsidRPr="001622CE">
        <w:t>Ханты-Мансийском</w:t>
      </w:r>
      <w:proofErr w:type="gramEnd"/>
      <w:r w:rsidR="00D044D6" w:rsidRPr="001622CE">
        <w:t xml:space="preserve"> автономном округе – Югре на 2014-2020 годы» два одаренных ребенка в сфере культуры в июне отдыхали в оздоровительном учреждении на южном Черноморском побережье республики Болгарии.</w:t>
      </w:r>
    </w:p>
    <w:p w:rsidR="00A327C1" w:rsidRPr="001622CE" w:rsidRDefault="00E713B4" w:rsidP="001622CE">
      <w:pPr>
        <w:ind w:firstLine="709"/>
        <w:jc w:val="both"/>
      </w:pPr>
      <w:r w:rsidRPr="001622CE">
        <w:t>В целях формирования доступной среды жизнедеятельности для инвалидов и других маломобильных групп населения в рамках программы</w:t>
      </w:r>
      <w:r w:rsidR="00655FD6" w:rsidRPr="001622CE">
        <w:t xml:space="preserve"> </w:t>
      </w:r>
      <w:r w:rsidR="001622CE" w:rsidRPr="001622CE">
        <w:t xml:space="preserve">были приобретены аудиокниги </w:t>
      </w:r>
      <w:proofErr w:type="gramStart"/>
      <w:r w:rsidR="001622CE" w:rsidRPr="001622CE">
        <w:t>для</w:t>
      </w:r>
      <w:proofErr w:type="gramEnd"/>
      <w:r w:rsidR="001622CE" w:rsidRPr="001622CE">
        <w:t xml:space="preserve"> слабовидящих в количестве</w:t>
      </w:r>
      <w:r w:rsidR="00A931C9">
        <w:t xml:space="preserve"> 191 экземпляр.</w:t>
      </w:r>
    </w:p>
    <w:p w:rsidR="009C000A" w:rsidRDefault="009C000A" w:rsidP="009C000A">
      <w:pPr>
        <w:ind w:firstLine="709"/>
        <w:jc w:val="both"/>
      </w:pPr>
      <w:r w:rsidRPr="000469EF">
        <w:t xml:space="preserve">Укрепляется и обновляется материально-техническая база учреждений культуры: </w:t>
      </w:r>
      <w:r>
        <w:t>заключен муниципальный контракт</w:t>
      </w:r>
      <w:r w:rsidRPr="000469EF">
        <w:t xml:space="preserve"> на строительство сельского дома культуры д. Нумто; осуществлены работы по ремонту кровли </w:t>
      </w:r>
      <w:r>
        <w:t xml:space="preserve">и зрительного зала </w:t>
      </w:r>
      <w:r w:rsidRPr="000469EF">
        <w:t>МАУК «</w:t>
      </w:r>
      <w:proofErr w:type="spellStart"/>
      <w:r w:rsidRPr="000469EF">
        <w:t>ЦКиД</w:t>
      </w:r>
      <w:proofErr w:type="spellEnd"/>
      <w:r w:rsidRPr="000469EF">
        <w:t xml:space="preserve"> «Камертон»</w:t>
      </w:r>
      <w:r>
        <w:t xml:space="preserve">; оборудован козырек над входной группой </w:t>
      </w:r>
      <w:r w:rsidRPr="00A70582">
        <w:t xml:space="preserve">и отремонтировано крыльцо </w:t>
      </w:r>
      <w:r>
        <w:t>здания Детской библиотеки МАУК «БЦБС»; осуществлен ремонт системы отопления МАУДО «Детская школа искусств г. Белоярский», приобретены шторы и карнизы.</w:t>
      </w:r>
      <w:r w:rsidRPr="000469EF">
        <w:t xml:space="preserve"> </w:t>
      </w:r>
    </w:p>
    <w:p w:rsidR="00E74EC6" w:rsidRPr="00324EA1" w:rsidRDefault="00751B1C" w:rsidP="0083734E">
      <w:pPr>
        <w:autoSpaceDE w:val="0"/>
        <w:autoSpaceDN w:val="0"/>
        <w:adjustRightInd w:val="0"/>
        <w:ind w:firstLine="709"/>
        <w:jc w:val="both"/>
        <w:rPr>
          <w:color w:val="FF0000"/>
        </w:rPr>
      </w:pPr>
      <w:r w:rsidRPr="00BB7A40">
        <w:rPr>
          <w:rFonts w:eastAsia="Calibri"/>
          <w:b/>
          <w:lang w:eastAsia="en-US"/>
        </w:rPr>
        <w:t>Муниципальная программа признана эффективной, поставлена оценка «</w:t>
      </w:r>
      <w:r w:rsidR="00B47B04">
        <w:rPr>
          <w:rFonts w:eastAsia="Calibri"/>
          <w:b/>
          <w:lang w:eastAsia="en-US"/>
        </w:rPr>
        <w:t>отлично</w:t>
      </w:r>
      <w:r w:rsidRPr="00030C55">
        <w:rPr>
          <w:rFonts w:eastAsia="Calibri"/>
          <w:b/>
          <w:lang w:eastAsia="en-US"/>
        </w:rPr>
        <w:t xml:space="preserve">». </w:t>
      </w:r>
      <w:r w:rsidRPr="00751B1C">
        <w:rPr>
          <w:b/>
        </w:rPr>
        <w:t>Р</w:t>
      </w:r>
      <w:r w:rsidR="00946B01" w:rsidRPr="00751B1C">
        <w:rPr>
          <w:b/>
        </w:rPr>
        <w:t>еализация мероприят</w:t>
      </w:r>
      <w:r w:rsidRPr="00751B1C">
        <w:rPr>
          <w:b/>
        </w:rPr>
        <w:t>ий, предусмотренных программой</w:t>
      </w:r>
      <w:r>
        <w:rPr>
          <w:b/>
        </w:rPr>
        <w:t>,</w:t>
      </w:r>
      <w:r w:rsidRPr="00751B1C">
        <w:rPr>
          <w:b/>
        </w:rPr>
        <w:t xml:space="preserve"> </w:t>
      </w:r>
      <w:r w:rsidR="00D44446" w:rsidRPr="00751B1C">
        <w:rPr>
          <w:b/>
        </w:rPr>
        <w:t xml:space="preserve">дает возможность улучшить материально-техническое обеспечение учреждений культуры, </w:t>
      </w:r>
      <w:r w:rsidR="00946B01" w:rsidRPr="00751B1C">
        <w:rPr>
          <w:b/>
        </w:rPr>
        <w:t>позвол</w:t>
      </w:r>
      <w:r w:rsidR="00D44446" w:rsidRPr="00751B1C">
        <w:rPr>
          <w:b/>
        </w:rPr>
        <w:t>яет</w:t>
      </w:r>
      <w:r w:rsidR="00946B01" w:rsidRPr="00751B1C">
        <w:rPr>
          <w:b/>
        </w:rPr>
        <w:t xml:space="preserve"> повысить уровень культурно-просветительной работы с населением, обеспечить условия общедоступности </w:t>
      </w:r>
      <w:r w:rsidR="00946B01" w:rsidRPr="00751B1C">
        <w:rPr>
          <w:b/>
          <w:bCs/>
        </w:rPr>
        <w:t>культурно</w:t>
      </w:r>
      <w:r w:rsidR="00D44446" w:rsidRPr="00751B1C">
        <w:rPr>
          <w:b/>
          <w:bCs/>
        </w:rPr>
        <w:t>го</w:t>
      </w:r>
      <w:r w:rsidR="00946B01" w:rsidRPr="00751B1C">
        <w:rPr>
          <w:b/>
        </w:rPr>
        <w:t xml:space="preserve"> и природно</w:t>
      </w:r>
      <w:r w:rsidR="00D44446" w:rsidRPr="00751B1C">
        <w:rPr>
          <w:b/>
        </w:rPr>
        <w:t>го</w:t>
      </w:r>
      <w:r w:rsidR="00946B01" w:rsidRPr="00751B1C">
        <w:rPr>
          <w:b/>
        </w:rPr>
        <w:t xml:space="preserve"> наследи</w:t>
      </w:r>
      <w:r w:rsidR="00D44446" w:rsidRPr="00751B1C">
        <w:rPr>
          <w:b/>
        </w:rPr>
        <w:t>я,</w:t>
      </w:r>
      <w:r w:rsidR="00946B01" w:rsidRPr="00751B1C">
        <w:rPr>
          <w:b/>
        </w:rPr>
        <w:t xml:space="preserve"> приобщить к творчеству и культурному развитию, самообразованию, любительскому искусству население </w:t>
      </w:r>
      <w:r w:rsidR="00D44446" w:rsidRPr="00751B1C">
        <w:rPr>
          <w:b/>
        </w:rPr>
        <w:t>Белоярского района.</w:t>
      </w:r>
    </w:p>
    <w:p w:rsidR="00E30BAD" w:rsidRPr="00324EA1" w:rsidRDefault="00E30BAD" w:rsidP="0083734E">
      <w:pPr>
        <w:autoSpaceDE w:val="0"/>
        <w:autoSpaceDN w:val="0"/>
        <w:adjustRightInd w:val="0"/>
        <w:ind w:firstLine="709"/>
        <w:jc w:val="both"/>
        <w:rPr>
          <w:color w:val="FF0000"/>
        </w:rPr>
      </w:pPr>
    </w:p>
    <w:p w:rsidR="00BF7457" w:rsidRDefault="004836D2" w:rsidP="00A1482A">
      <w:pPr>
        <w:pStyle w:val="2"/>
        <w:numPr>
          <w:ilvl w:val="1"/>
          <w:numId w:val="21"/>
        </w:numPr>
        <w:spacing w:after="0" w:line="240" w:lineRule="auto"/>
        <w:jc w:val="center"/>
        <w:rPr>
          <w:b/>
          <w:szCs w:val="24"/>
        </w:rPr>
      </w:pPr>
      <w:r w:rsidRPr="00D12185">
        <w:rPr>
          <w:b/>
          <w:szCs w:val="24"/>
        </w:rPr>
        <w:t>Муниципальная программа Белоярского района</w:t>
      </w:r>
    </w:p>
    <w:p w:rsidR="004836D2" w:rsidRPr="00D12185" w:rsidRDefault="004836D2" w:rsidP="00BF7457">
      <w:pPr>
        <w:pStyle w:val="2"/>
        <w:spacing w:after="0" w:line="240" w:lineRule="auto"/>
        <w:ind w:left="420" w:firstLine="0"/>
        <w:jc w:val="center"/>
        <w:rPr>
          <w:b/>
          <w:szCs w:val="24"/>
        </w:rPr>
      </w:pPr>
      <w:r w:rsidRPr="00D12185">
        <w:rPr>
          <w:b/>
          <w:szCs w:val="24"/>
        </w:rPr>
        <w:t>«Развитие физической культуры, спорта и молодежной политики на территории Белоярского района на 2014-2020 годы»</w:t>
      </w:r>
    </w:p>
    <w:p w:rsidR="00E74EC6" w:rsidRPr="00D12185" w:rsidRDefault="007E3BF1" w:rsidP="0083734E">
      <w:pPr>
        <w:autoSpaceDE w:val="0"/>
        <w:autoSpaceDN w:val="0"/>
        <w:adjustRightInd w:val="0"/>
        <w:ind w:firstLine="709"/>
        <w:jc w:val="both"/>
      </w:pPr>
      <w:r w:rsidRPr="00D12185">
        <w:t xml:space="preserve">Цель программы </w:t>
      </w:r>
      <w:r w:rsidR="009155A0" w:rsidRPr="00D12185">
        <w:t>–</w:t>
      </w:r>
      <w:r w:rsidRPr="00D12185">
        <w:t xml:space="preserve"> </w:t>
      </w:r>
      <w:r w:rsidR="00D12185" w:rsidRPr="00D12185">
        <w:t>создание условий для развития физической культуры, массового спорта и молодежной политики на территории Белоярского района.</w:t>
      </w:r>
    </w:p>
    <w:p w:rsidR="007E3BF1" w:rsidRPr="00D12185" w:rsidRDefault="007E3BF1" w:rsidP="0083734E">
      <w:pPr>
        <w:ind w:firstLine="709"/>
        <w:jc w:val="both"/>
      </w:pPr>
      <w:r w:rsidRPr="00D12185">
        <w:t xml:space="preserve">За отчетный год объем финансирования программы составил </w:t>
      </w:r>
      <w:r w:rsidR="00D12185" w:rsidRPr="00D12185">
        <w:t>1</w:t>
      </w:r>
      <w:r w:rsidR="00BF7457">
        <w:t>89 421,5</w:t>
      </w:r>
      <w:r w:rsidRPr="00D12185">
        <w:t xml:space="preserve"> тыс.</w:t>
      </w:r>
      <w:r w:rsidR="00D12185" w:rsidRPr="00D12185">
        <w:t xml:space="preserve"> </w:t>
      </w:r>
      <w:r w:rsidRPr="00D12185">
        <w:t>руб. (освоение 99,</w:t>
      </w:r>
      <w:r w:rsidR="00D12185" w:rsidRPr="00D12185">
        <w:t>4</w:t>
      </w:r>
      <w:r w:rsidRPr="00D12185">
        <w:t>%), в том числе:</w:t>
      </w:r>
    </w:p>
    <w:p w:rsidR="007E3BF1" w:rsidRPr="00D12185" w:rsidRDefault="007E3BF1" w:rsidP="00A1482A">
      <w:pPr>
        <w:pStyle w:val="a6"/>
        <w:numPr>
          <w:ilvl w:val="0"/>
          <w:numId w:val="6"/>
        </w:numPr>
        <w:tabs>
          <w:tab w:val="left" w:pos="993"/>
        </w:tabs>
        <w:ind w:left="0" w:firstLine="709"/>
        <w:jc w:val="both"/>
      </w:pPr>
      <w:r w:rsidRPr="00D12185">
        <w:t xml:space="preserve">за счет средств бюджета Белоярского района </w:t>
      </w:r>
      <w:r w:rsidR="00D12185" w:rsidRPr="00D12185">
        <w:t>156 779,0</w:t>
      </w:r>
      <w:r w:rsidRPr="00D12185">
        <w:t xml:space="preserve"> тыс.</w:t>
      </w:r>
      <w:r w:rsidR="00D12185" w:rsidRPr="00D12185">
        <w:t xml:space="preserve"> </w:t>
      </w:r>
      <w:r w:rsidRPr="00D12185">
        <w:t>руб. (освоение</w:t>
      </w:r>
      <w:r w:rsidR="002826A9" w:rsidRPr="00D12185">
        <w:t> </w:t>
      </w:r>
      <w:r w:rsidRPr="00D12185">
        <w:t>99</w:t>
      </w:r>
      <w:r w:rsidR="00D12185" w:rsidRPr="00D12185">
        <w:t>,4</w:t>
      </w:r>
      <w:r w:rsidRPr="00D12185">
        <w:t>%);</w:t>
      </w:r>
    </w:p>
    <w:p w:rsidR="007E3BF1" w:rsidRDefault="007E3BF1" w:rsidP="00A1482A">
      <w:pPr>
        <w:pStyle w:val="2"/>
        <w:numPr>
          <w:ilvl w:val="0"/>
          <w:numId w:val="6"/>
        </w:numPr>
        <w:tabs>
          <w:tab w:val="left" w:pos="993"/>
        </w:tabs>
        <w:spacing w:after="0" w:line="240" w:lineRule="auto"/>
        <w:ind w:left="0" w:firstLine="709"/>
        <w:rPr>
          <w:szCs w:val="24"/>
        </w:rPr>
      </w:pPr>
      <w:r w:rsidRPr="00D12185">
        <w:rPr>
          <w:szCs w:val="24"/>
        </w:rPr>
        <w:t xml:space="preserve">за счет средств бюджета ХМАО-Югры – </w:t>
      </w:r>
      <w:r w:rsidR="00D12185" w:rsidRPr="00D12185">
        <w:rPr>
          <w:szCs w:val="24"/>
        </w:rPr>
        <w:t>14 987,8</w:t>
      </w:r>
      <w:r w:rsidRPr="00D12185">
        <w:rPr>
          <w:szCs w:val="24"/>
        </w:rPr>
        <w:t xml:space="preserve"> тыс.</w:t>
      </w:r>
      <w:r w:rsidR="00D12185" w:rsidRPr="00D12185">
        <w:rPr>
          <w:szCs w:val="24"/>
        </w:rPr>
        <w:t xml:space="preserve"> </w:t>
      </w:r>
      <w:r w:rsidR="00BF7457">
        <w:rPr>
          <w:szCs w:val="24"/>
        </w:rPr>
        <w:t>руб. (освоение 100 %)</w:t>
      </w:r>
      <w:r w:rsidR="00BF7457">
        <w:rPr>
          <w:szCs w:val="24"/>
          <w:lang w:val="en-US"/>
        </w:rPr>
        <w:t>;</w:t>
      </w:r>
    </w:p>
    <w:p w:rsidR="00BF7457" w:rsidRPr="00D12185" w:rsidRDefault="00BF7457" w:rsidP="00A1482A">
      <w:pPr>
        <w:pStyle w:val="2"/>
        <w:numPr>
          <w:ilvl w:val="0"/>
          <w:numId w:val="6"/>
        </w:numPr>
        <w:tabs>
          <w:tab w:val="left" w:pos="993"/>
        </w:tabs>
        <w:spacing w:after="0" w:line="240" w:lineRule="auto"/>
        <w:ind w:left="0" w:firstLine="709"/>
        <w:rPr>
          <w:szCs w:val="24"/>
        </w:rPr>
      </w:pPr>
      <w:r w:rsidRPr="001B7765">
        <w:rPr>
          <w:szCs w:val="24"/>
        </w:rPr>
        <w:t>внебюджетны</w:t>
      </w:r>
      <w:r>
        <w:rPr>
          <w:szCs w:val="24"/>
        </w:rPr>
        <w:t>е</w:t>
      </w:r>
      <w:r w:rsidRPr="001B7765">
        <w:rPr>
          <w:szCs w:val="24"/>
        </w:rPr>
        <w:t xml:space="preserve"> источник</w:t>
      </w:r>
      <w:r>
        <w:rPr>
          <w:szCs w:val="24"/>
        </w:rPr>
        <w:t>и – 17 654,7 тыс. руб.</w:t>
      </w:r>
    </w:p>
    <w:p w:rsidR="00BF7457" w:rsidRDefault="00BF7457" w:rsidP="00003422">
      <w:pPr>
        <w:pStyle w:val="ConsPlusNonformat"/>
        <w:widowControl/>
        <w:ind w:firstLine="709"/>
        <w:jc w:val="both"/>
        <w:rPr>
          <w:rFonts w:ascii="Times New Roman" w:hAnsi="Times New Roman" w:cs="Times New Roman"/>
          <w:sz w:val="24"/>
          <w:szCs w:val="24"/>
        </w:rPr>
      </w:pPr>
      <w:r w:rsidRPr="00FF0E34">
        <w:rPr>
          <w:rFonts w:ascii="Times New Roman" w:hAnsi="Times New Roman" w:cs="Times New Roman"/>
          <w:sz w:val="24"/>
          <w:szCs w:val="24"/>
        </w:rPr>
        <w:t xml:space="preserve">В процессе реализации муниципальной программы </w:t>
      </w:r>
      <w:r>
        <w:rPr>
          <w:rFonts w:ascii="Times New Roman" w:hAnsi="Times New Roman" w:cs="Times New Roman"/>
          <w:sz w:val="24"/>
          <w:szCs w:val="24"/>
        </w:rPr>
        <w:t>за</w:t>
      </w:r>
      <w:r w:rsidRPr="00FF0E34">
        <w:rPr>
          <w:rFonts w:ascii="Times New Roman" w:hAnsi="Times New Roman" w:cs="Times New Roman"/>
          <w:sz w:val="24"/>
          <w:szCs w:val="24"/>
        </w:rPr>
        <w:t xml:space="preserve"> 2015 год не освоено </w:t>
      </w:r>
      <w:r>
        <w:rPr>
          <w:rFonts w:ascii="Times New Roman" w:hAnsi="Times New Roman" w:cs="Times New Roman"/>
          <w:sz w:val="24"/>
          <w:szCs w:val="24"/>
        </w:rPr>
        <w:t>1 014,7</w:t>
      </w:r>
      <w:r w:rsidRPr="00FF0E34">
        <w:rPr>
          <w:rFonts w:ascii="Times New Roman" w:hAnsi="Times New Roman" w:cs="Times New Roman"/>
          <w:sz w:val="24"/>
          <w:szCs w:val="24"/>
        </w:rPr>
        <w:t xml:space="preserve"> тыс. рублей. Причин</w:t>
      </w:r>
      <w:r w:rsidR="00003422">
        <w:rPr>
          <w:rFonts w:ascii="Times New Roman" w:hAnsi="Times New Roman" w:cs="Times New Roman"/>
          <w:sz w:val="24"/>
          <w:szCs w:val="24"/>
        </w:rPr>
        <w:t xml:space="preserve">ами неосвоения средств является </w:t>
      </w:r>
      <w:r w:rsidRPr="008D10D8">
        <w:rPr>
          <w:rFonts w:ascii="Times New Roman" w:hAnsi="Times New Roman" w:cs="Times New Roman"/>
          <w:sz w:val="24"/>
          <w:szCs w:val="24"/>
        </w:rPr>
        <w:t>экономия денежных средств в части выплаты заработной платы</w:t>
      </w:r>
      <w:r w:rsidR="00003422" w:rsidRPr="00003422">
        <w:t xml:space="preserve"> </w:t>
      </w:r>
      <w:r w:rsidR="00003422" w:rsidRPr="00003422">
        <w:rPr>
          <w:rFonts w:ascii="Times New Roman" w:hAnsi="Times New Roman" w:cs="Times New Roman"/>
          <w:sz w:val="24"/>
          <w:szCs w:val="24"/>
        </w:rPr>
        <w:t>трудоустроенны</w:t>
      </w:r>
      <w:r w:rsidR="00003422">
        <w:rPr>
          <w:rFonts w:ascii="Times New Roman" w:hAnsi="Times New Roman" w:cs="Times New Roman"/>
          <w:sz w:val="24"/>
          <w:szCs w:val="24"/>
        </w:rPr>
        <w:t>м</w:t>
      </w:r>
      <w:r w:rsidR="00003422" w:rsidRPr="00003422">
        <w:rPr>
          <w:rFonts w:ascii="Times New Roman" w:hAnsi="Times New Roman" w:cs="Times New Roman"/>
          <w:sz w:val="24"/>
          <w:szCs w:val="24"/>
        </w:rPr>
        <w:t xml:space="preserve"> дет</w:t>
      </w:r>
      <w:r w:rsidR="00003422">
        <w:rPr>
          <w:rFonts w:ascii="Times New Roman" w:hAnsi="Times New Roman" w:cs="Times New Roman"/>
          <w:sz w:val="24"/>
          <w:szCs w:val="24"/>
        </w:rPr>
        <w:t xml:space="preserve">ям (при планировании бюджетных ассигнований на </w:t>
      </w:r>
      <w:r w:rsidR="00003422" w:rsidRPr="00003422">
        <w:rPr>
          <w:rFonts w:ascii="Times New Roman" w:hAnsi="Times New Roman" w:cs="Times New Roman"/>
          <w:sz w:val="24"/>
          <w:szCs w:val="24"/>
        </w:rPr>
        <w:t>2015 г. была предусмотрена продолжительность рабочего дня - 4 часа, по факту в течени</w:t>
      </w:r>
      <w:proofErr w:type="gramStart"/>
      <w:r w:rsidR="00003422" w:rsidRPr="00003422">
        <w:rPr>
          <w:rFonts w:ascii="Times New Roman" w:hAnsi="Times New Roman" w:cs="Times New Roman"/>
          <w:sz w:val="24"/>
          <w:szCs w:val="24"/>
        </w:rPr>
        <w:t>и</w:t>
      </w:r>
      <w:proofErr w:type="gramEnd"/>
      <w:r w:rsidR="00003422" w:rsidRPr="00003422">
        <w:rPr>
          <w:rFonts w:ascii="Times New Roman" w:hAnsi="Times New Roman" w:cs="Times New Roman"/>
          <w:sz w:val="24"/>
          <w:szCs w:val="24"/>
        </w:rPr>
        <w:t xml:space="preserve"> года </w:t>
      </w:r>
      <w:r w:rsidR="00003422">
        <w:rPr>
          <w:rFonts w:ascii="Times New Roman" w:hAnsi="Times New Roman" w:cs="Times New Roman"/>
          <w:sz w:val="24"/>
          <w:szCs w:val="24"/>
        </w:rPr>
        <w:t>продолжительность рабочего дня составила</w:t>
      </w:r>
      <w:r w:rsidR="00003422" w:rsidRPr="00003422">
        <w:rPr>
          <w:rFonts w:ascii="Times New Roman" w:hAnsi="Times New Roman" w:cs="Times New Roman"/>
          <w:sz w:val="24"/>
          <w:szCs w:val="24"/>
        </w:rPr>
        <w:t xml:space="preserve"> 2,5 часа</w:t>
      </w:r>
      <w:r w:rsidR="00003422">
        <w:rPr>
          <w:rFonts w:ascii="Times New Roman" w:hAnsi="Times New Roman" w:cs="Times New Roman"/>
          <w:sz w:val="24"/>
          <w:szCs w:val="24"/>
        </w:rPr>
        <w:t>), а также экономия по заработной плате сотрудников</w:t>
      </w:r>
      <w:r w:rsidR="000E5BA1">
        <w:rPr>
          <w:rFonts w:ascii="Times New Roman" w:hAnsi="Times New Roman" w:cs="Times New Roman"/>
          <w:sz w:val="24"/>
          <w:szCs w:val="24"/>
        </w:rPr>
        <w:t xml:space="preserve"> Комитета</w:t>
      </w:r>
      <w:r w:rsidR="00003422">
        <w:rPr>
          <w:rFonts w:ascii="Times New Roman" w:hAnsi="Times New Roman" w:cs="Times New Roman"/>
          <w:sz w:val="24"/>
          <w:szCs w:val="24"/>
        </w:rPr>
        <w:t xml:space="preserve"> в связи с неиспользованным отпуском. </w:t>
      </w:r>
    </w:p>
    <w:p w:rsidR="00BF7457" w:rsidRPr="00496224" w:rsidRDefault="00BF7457" w:rsidP="00003422">
      <w:pPr>
        <w:pStyle w:val="ConsPlusNonformat"/>
        <w:widowControl/>
        <w:tabs>
          <w:tab w:val="left" w:pos="993"/>
        </w:tabs>
        <w:ind w:firstLine="709"/>
        <w:jc w:val="both"/>
        <w:rPr>
          <w:rFonts w:ascii="Times New Roman" w:hAnsi="Times New Roman" w:cs="Times New Roman"/>
          <w:sz w:val="24"/>
        </w:rPr>
      </w:pPr>
      <w:r w:rsidRPr="00496224">
        <w:rPr>
          <w:rFonts w:ascii="Times New Roman" w:hAnsi="Times New Roman" w:cs="Times New Roman"/>
          <w:sz w:val="24"/>
        </w:rPr>
        <w:t>Средний уровень достижения показателей муниципальной программы в 2015 году составил 10</w:t>
      </w:r>
      <w:r w:rsidR="00003422">
        <w:rPr>
          <w:rFonts w:ascii="Times New Roman" w:hAnsi="Times New Roman" w:cs="Times New Roman"/>
          <w:sz w:val="24"/>
        </w:rPr>
        <w:t>8</w:t>
      </w:r>
      <w:r w:rsidRPr="00496224">
        <w:rPr>
          <w:rFonts w:ascii="Times New Roman" w:hAnsi="Times New Roman" w:cs="Times New Roman"/>
          <w:sz w:val="24"/>
        </w:rPr>
        <w:t>%.</w:t>
      </w:r>
    </w:p>
    <w:p w:rsidR="00DA0B14" w:rsidRPr="00E718B6" w:rsidRDefault="00DA0B14" w:rsidP="00DA0B14">
      <w:pPr>
        <w:ind w:firstLine="720"/>
        <w:jc w:val="both"/>
      </w:pPr>
      <w:r w:rsidRPr="00E718B6">
        <w:t xml:space="preserve">Доля населения активно занимающегося физической культурой и спортом </w:t>
      </w:r>
      <w:r>
        <w:t>в 2015 году</w:t>
      </w:r>
      <w:r w:rsidRPr="00E718B6">
        <w:t xml:space="preserve"> составила 37,4</w:t>
      </w:r>
      <w:r>
        <w:t xml:space="preserve"> %</w:t>
      </w:r>
      <w:r w:rsidRPr="00E718B6">
        <w:t xml:space="preserve"> от общей численнос</w:t>
      </w:r>
      <w:r>
        <w:t>ти населения Белоярского района, что превышает плановый показатель на 3,9%.</w:t>
      </w:r>
    </w:p>
    <w:p w:rsidR="00003422" w:rsidRPr="00583E86" w:rsidRDefault="00003422" w:rsidP="00003422">
      <w:pPr>
        <w:ind w:firstLine="720"/>
        <w:jc w:val="both"/>
      </w:pPr>
      <w:r w:rsidRPr="00583E86">
        <w:lastRenderedPageBreak/>
        <w:t xml:space="preserve">В 2015 году </w:t>
      </w:r>
      <w:r w:rsidR="00DA0B14">
        <w:t xml:space="preserve">сфера </w:t>
      </w:r>
      <w:r w:rsidRPr="00583E86">
        <w:t>физическ</w:t>
      </w:r>
      <w:r w:rsidR="00DA0B14">
        <w:t>ой культуры</w:t>
      </w:r>
      <w:r w:rsidRPr="00583E86">
        <w:t xml:space="preserve"> и спорт</w:t>
      </w:r>
      <w:r w:rsidR="00DA0B14">
        <w:t>а</w:t>
      </w:r>
      <w:r w:rsidRPr="00583E86">
        <w:t xml:space="preserve"> представлен</w:t>
      </w:r>
      <w:r w:rsidR="00DA0B14">
        <w:t>а</w:t>
      </w:r>
      <w:r w:rsidRPr="00583E86">
        <w:t xml:space="preserve"> 34 видами спорта, за отчетный период получили развитие: самбо, рукопашный бой, тайский бокс и смешанные единоборства.</w:t>
      </w:r>
    </w:p>
    <w:p w:rsidR="00003422" w:rsidRPr="00E32245" w:rsidRDefault="00003422" w:rsidP="00003422">
      <w:pPr>
        <w:ind w:firstLine="720"/>
        <w:jc w:val="both"/>
      </w:pPr>
      <w:r w:rsidRPr="00E32245">
        <w:t xml:space="preserve">В </w:t>
      </w:r>
      <w:r>
        <w:t xml:space="preserve">2015 году </w:t>
      </w:r>
      <w:r w:rsidRPr="00E32245">
        <w:t>состоялся Интерконтинентальный Кубок по таеквон-до с участием спортсменов из Германии, Ямайки, Греции и России. Впервые прошел «Фестиваль единоборств» по 9 видам спорта с участием иногородних спортсменов.</w:t>
      </w:r>
    </w:p>
    <w:p w:rsidR="003E014F" w:rsidRDefault="003E014F" w:rsidP="003E014F">
      <w:pPr>
        <w:pStyle w:val="2"/>
        <w:spacing w:after="0" w:line="240" w:lineRule="auto"/>
        <w:ind w:left="0" w:firstLine="709"/>
      </w:pPr>
      <w:r>
        <w:t>За отчетный период</w:t>
      </w:r>
      <w:r w:rsidR="00003422">
        <w:t xml:space="preserve"> с</w:t>
      </w:r>
      <w:r w:rsidR="00003422" w:rsidRPr="00583E86">
        <w:t>портсмены Белоярского района завоевали на соревнованиях окружного, всероссийского и международного уровней 280 медалей (2014 год – 2</w:t>
      </w:r>
      <w:r w:rsidR="00003422">
        <w:t>24</w:t>
      </w:r>
      <w:r w:rsidR="00003422" w:rsidRPr="00583E86">
        <w:t xml:space="preserve"> медали), 70 из которых – золотые (2014 год – </w:t>
      </w:r>
      <w:r w:rsidR="00003422">
        <w:t>55</w:t>
      </w:r>
      <w:r w:rsidR="00003422" w:rsidRPr="00583E86">
        <w:t xml:space="preserve"> медалей).</w:t>
      </w:r>
    </w:p>
    <w:p w:rsidR="003E014F" w:rsidRPr="003E014F" w:rsidRDefault="003E014F" w:rsidP="003E014F">
      <w:pPr>
        <w:pStyle w:val="2"/>
        <w:spacing w:after="0" w:line="240" w:lineRule="auto"/>
        <w:ind w:left="0" w:firstLine="709"/>
      </w:pPr>
      <w:r w:rsidRPr="003E014F">
        <w:t xml:space="preserve">Численность спортсменов с присвоенными массовыми разрядами составила 290 человек (плановое значение </w:t>
      </w:r>
      <w:r>
        <w:t xml:space="preserve">показателя </w:t>
      </w:r>
      <w:r w:rsidRPr="003E014F">
        <w:t xml:space="preserve">на 2015 год - 250 человек). </w:t>
      </w:r>
    </w:p>
    <w:p w:rsidR="003E014F" w:rsidRPr="00351482" w:rsidRDefault="003E014F" w:rsidP="003E014F">
      <w:pPr>
        <w:pStyle w:val="2"/>
        <w:spacing w:after="0" w:line="240" w:lineRule="auto"/>
        <w:ind w:left="0" w:firstLine="709"/>
      </w:pPr>
      <w:r w:rsidRPr="003E014F">
        <w:rPr>
          <w:szCs w:val="24"/>
        </w:rPr>
        <w:t>В целях сохранения здоровья, развития личностных, в том числе нравственных, интеллектуальных, духовно-нравственных, патриотических, творческих качеств молодежи осуществляется всестороннее развитие форм досуга, обеспечение доступности услуг для молодежи, предоставляемых учреждениями физической культуры и молодежной политики</w:t>
      </w:r>
      <w:r w:rsidRPr="00351482">
        <w:rPr>
          <w:szCs w:val="24"/>
        </w:rPr>
        <w:t xml:space="preserve">. В 2015 году работа была направлена на увеличение удельного веса молодежи, принимающей </w:t>
      </w:r>
      <w:r w:rsidR="00351482" w:rsidRPr="00351482">
        <w:rPr>
          <w:szCs w:val="24"/>
        </w:rPr>
        <w:t>участие в молодежных мероприятиях (2015 год - 56%, 2014 год – 54%).</w:t>
      </w:r>
    </w:p>
    <w:p w:rsidR="000C09CA" w:rsidRDefault="003E014F" w:rsidP="003E014F">
      <w:pPr>
        <w:pStyle w:val="21"/>
        <w:spacing w:after="0" w:line="240" w:lineRule="auto"/>
        <w:ind w:firstLine="709"/>
        <w:jc w:val="both"/>
        <w:rPr>
          <w:sz w:val="24"/>
          <w:szCs w:val="24"/>
        </w:rPr>
      </w:pPr>
      <w:r w:rsidRPr="00351482">
        <w:rPr>
          <w:sz w:val="24"/>
          <w:szCs w:val="24"/>
        </w:rPr>
        <w:t xml:space="preserve">Ежегодно продолжается работа по организации отдыха, оздоровления и занятости детей и молодежи Белоярского района. За отчетный период в лагере с круглосуточным пребыванием детей на базе МАУ «База спорта и отдыха «Северянка» было охвачено отдыхом </w:t>
      </w:r>
      <w:r w:rsidR="00351482" w:rsidRPr="00351482">
        <w:rPr>
          <w:sz w:val="24"/>
          <w:szCs w:val="24"/>
        </w:rPr>
        <w:t>430</w:t>
      </w:r>
      <w:r w:rsidRPr="00351482">
        <w:rPr>
          <w:sz w:val="24"/>
          <w:szCs w:val="24"/>
        </w:rPr>
        <w:t xml:space="preserve"> детей (201</w:t>
      </w:r>
      <w:r w:rsidR="00351482" w:rsidRPr="00351482">
        <w:rPr>
          <w:sz w:val="24"/>
          <w:szCs w:val="24"/>
        </w:rPr>
        <w:t>4 год – 39</w:t>
      </w:r>
      <w:r w:rsidRPr="00351482">
        <w:rPr>
          <w:sz w:val="24"/>
          <w:szCs w:val="24"/>
        </w:rPr>
        <w:t>0 человек), о</w:t>
      </w:r>
      <w:r w:rsidRPr="00DD4D9B">
        <w:rPr>
          <w:sz w:val="24"/>
          <w:szCs w:val="24"/>
        </w:rPr>
        <w:t xml:space="preserve">тдохнули за пределами Белоярского района – </w:t>
      </w:r>
      <w:r w:rsidR="00351482" w:rsidRPr="00DD4D9B">
        <w:rPr>
          <w:sz w:val="24"/>
          <w:szCs w:val="24"/>
        </w:rPr>
        <w:t>92</w:t>
      </w:r>
      <w:r w:rsidRPr="00DD4D9B">
        <w:rPr>
          <w:sz w:val="24"/>
          <w:szCs w:val="24"/>
        </w:rPr>
        <w:t xml:space="preserve"> </w:t>
      </w:r>
      <w:r w:rsidR="00351482" w:rsidRPr="00DD4D9B">
        <w:rPr>
          <w:sz w:val="24"/>
          <w:szCs w:val="24"/>
        </w:rPr>
        <w:t>ребенка</w:t>
      </w:r>
      <w:r w:rsidRPr="00DD4D9B">
        <w:rPr>
          <w:sz w:val="24"/>
          <w:szCs w:val="24"/>
        </w:rPr>
        <w:t xml:space="preserve"> (201</w:t>
      </w:r>
      <w:r w:rsidR="00351482" w:rsidRPr="00DD4D9B">
        <w:rPr>
          <w:sz w:val="24"/>
          <w:szCs w:val="24"/>
        </w:rPr>
        <w:t>4</w:t>
      </w:r>
      <w:r w:rsidRPr="00DD4D9B">
        <w:rPr>
          <w:sz w:val="24"/>
          <w:szCs w:val="24"/>
        </w:rPr>
        <w:t xml:space="preserve"> год – </w:t>
      </w:r>
      <w:r w:rsidR="00351482" w:rsidRPr="00DD4D9B">
        <w:rPr>
          <w:sz w:val="24"/>
          <w:szCs w:val="24"/>
        </w:rPr>
        <w:t>186</w:t>
      </w:r>
      <w:r w:rsidRPr="00DD4D9B">
        <w:rPr>
          <w:sz w:val="24"/>
          <w:szCs w:val="24"/>
        </w:rPr>
        <w:t xml:space="preserve"> человек). </w:t>
      </w:r>
    </w:p>
    <w:p w:rsidR="003E014F" w:rsidRPr="000C09CA" w:rsidRDefault="003E014F" w:rsidP="003E014F">
      <w:pPr>
        <w:pStyle w:val="21"/>
        <w:spacing w:after="0" w:line="240" w:lineRule="auto"/>
        <w:ind w:firstLine="709"/>
        <w:jc w:val="both"/>
        <w:rPr>
          <w:sz w:val="24"/>
          <w:szCs w:val="24"/>
        </w:rPr>
      </w:pPr>
      <w:r w:rsidRPr="00DD4D9B">
        <w:rPr>
          <w:sz w:val="24"/>
          <w:szCs w:val="24"/>
        </w:rPr>
        <w:t xml:space="preserve">Немаловажное значение в профилактике правонарушений, преступлений среди несовершеннолетних и организации качественного досуга детей, не охваченных отдыхом в лагерях, имеет поддержка и развитие малозатратных форм </w:t>
      </w:r>
      <w:r w:rsidRPr="000C09CA">
        <w:rPr>
          <w:sz w:val="24"/>
          <w:szCs w:val="24"/>
        </w:rPr>
        <w:t>отдыха. В 201</w:t>
      </w:r>
      <w:r w:rsidR="000C09CA" w:rsidRPr="000C09CA">
        <w:rPr>
          <w:sz w:val="24"/>
          <w:szCs w:val="24"/>
        </w:rPr>
        <w:t>5</w:t>
      </w:r>
      <w:r w:rsidRPr="000C09CA">
        <w:rPr>
          <w:sz w:val="24"/>
          <w:szCs w:val="24"/>
        </w:rPr>
        <w:t xml:space="preserve"> году по сравнению с 201</w:t>
      </w:r>
      <w:r w:rsidR="000C09CA" w:rsidRPr="000C09CA">
        <w:rPr>
          <w:sz w:val="24"/>
          <w:szCs w:val="24"/>
        </w:rPr>
        <w:t>4</w:t>
      </w:r>
      <w:r w:rsidRPr="000C09CA">
        <w:rPr>
          <w:sz w:val="24"/>
          <w:szCs w:val="24"/>
        </w:rPr>
        <w:t xml:space="preserve"> годом численность детей, охваченных малозатратными формами отдыха, увеличилась на </w:t>
      </w:r>
      <w:r w:rsidR="000C09CA" w:rsidRPr="000C09CA">
        <w:rPr>
          <w:sz w:val="24"/>
          <w:szCs w:val="24"/>
        </w:rPr>
        <w:t>75</w:t>
      </w:r>
      <w:r w:rsidRPr="000C09CA">
        <w:rPr>
          <w:sz w:val="24"/>
          <w:szCs w:val="24"/>
        </w:rPr>
        <w:t xml:space="preserve">% и составила </w:t>
      </w:r>
      <w:r w:rsidR="000C09CA" w:rsidRPr="000C09CA">
        <w:rPr>
          <w:sz w:val="24"/>
          <w:szCs w:val="24"/>
        </w:rPr>
        <w:t>3889</w:t>
      </w:r>
      <w:r w:rsidRPr="000C09CA">
        <w:rPr>
          <w:sz w:val="24"/>
          <w:szCs w:val="24"/>
        </w:rPr>
        <w:t xml:space="preserve"> человек.</w:t>
      </w:r>
    </w:p>
    <w:p w:rsidR="000C09CA" w:rsidRPr="00D860FB" w:rsidRDefault="000C09CA" w:rsidP="000C09CA">
      <w:pPr>
        <w:ind w:firstLine="720"/>
        <w:jc w:val="both"/>
      </w:pPr>
      <w:r>
        <w:t>В конце 2015 года</w:t>
      </w:r>
      <w:r w:rsidRPr="00D860FB">
        <w:t xml:space="preserve"> на базе спорта и отдыха «Северянка» стали доступны санаторно-оздоровительные услуги, новый корпус оказывает около 70 различных процедур, направленных на лечение заболеваний нервной системы, кровообращения, кожи, органов дыхания и других заболеваний. Ежедневно «Северянка»  способна принять до 300 посетителей дневного пребывания и 84 человека в стационаре. </w:t>
      </w:r>
    </w:p>
    <w:p w:rsidR="00003422" w:rsidRPr="00E75A74" w:rsidRDefault="00003422" w:rsidP="00003422">
      <w:pPr>
        <w:ind w:firstLine="720"/>
        <w:jc w:val="both"/>
      </w:pPr>
      <w:r w:rsidRPr="00E32245">
        <w:t xml:space="preserve">В 2015 году введен в эксплуатацию один спортивный объект </w:t>
      </w:r>
      <w:r>
        <w:t>- зал единоборств в г</w:t>
      </w:r>
      <w:proofErr w:type="gramStart"/>
      <w:r>
        <w:t>.Б</w:t>
      </w:r>
      <w:proofErr w:type="gramEnd"/>
      <w:r>
        <w:t>елоярский, е</w:t>
      </w:r>
      <w:r w:rsidRPr="00E75A74">
        <w:t>диновременная пропускная способность объектов физической культуры и спорта составила 2 665 человек.</w:t>
      </w:r>
    </w:p>
    <w:p w:rsidR="000018CC" w:rsidRPr="0039035C" w:rsidRDefault="00BC0863" w:rsidP="0083734E">
      <w:pPr>
        <w:pStyle w:val="2"/>
        <w:spacing w:after="0" w:line="240" w:lineRule="auto"/>
        <w:ind w:left="0" w:firstLine="709"/>
        <w:rPr>
          <w:b/>
          <w:szCs w:val="24"/>
        </w:rPr>
      </w:pPr>
      <w:r w:rsidRPr="00BB7A40">
        <w:rPr>
          <w:rFonts w:eastAsia="Calibri"/>
          <w:b/>
          <w:lang w:eastAsia="en-US"/>
        </w:rPr>
        <w:t>Муниципальная программа признана эффективной, поставлена оценка «</w:t>
      </w:r>
      <w:r>
        <w:rPr>
          <w:rFonts w:eastAsia="Calibri"/>
          <w:b/>
          <w:lang w:eastAsia="en-US"/>
        </w:rPr>
        <w:t>отлично</w:t>
      </w:r>
      <w:r w:rsidRPr="00030C55">
        <w:rPr>
          <w:rFonts w:eastAsia="Calibri"/>
          <w:b/>
          <w:lang w:eastAsia="en-US"/>
        </w:rPr>
        <w:t>».</w:t>
      </w:r>
      <w:r>
        <w:rPr>
          <w:rFonts w:eastAsia="Calibri"/>
          <w:b/>
          <w:lang w:eastAsia="en-US"/>
        </w:rPr>
        <w:t xml:space="preserve"> </w:t>
      </w:r>
      <w:r>
        <w:rPr>
          <w:b/>
        </w:rPr>
        <w:t xml:space="preserve">Исходя из соотношения проводимых мероприятий и полученных результатов, можно сделать вывод о планомерном продвижении к достижению цели в области физической культуры, спорта и молодежной политики </w:t>
      </w:r>
      <w:r w:rsidRPr="00BC0863">
        <w:rPr>
          <w:b/>
          <w:szCs w:val="24"/>
        </w:rPr>
        <w:t xml:space="preserve">направленной на создание условий для ведения </w:t>
      </w:r>
      <w:r w:rsidR="0039035C">
        <w:rPr>
          <w:b/>
          <w:szCs w:val="24"/>
        </w:rPr>
        <w:t>жителями района</w:t>
      </w:r>
      <w:r w:rsidRPr="00BC0863">
        <w:rPr>
          <w:b/>
          <w:szCs w:val="24"/>
        </w:rPr>
        <w:t xml:space="preserve"> здорового образа жизни, обеспечения развития массового спорта</w:t>
      </w:r>
      <w:r w:rsidR="0039035C">
        <w:rPr>
          <w:b/>
          <w:szCs w:val="24"/>
        </w:rPr>
        <w:t xml:space="preserve">, </w:t>
      </w:r>
      <w:r w:rsidRPr="00BC0863">
        <w:rPr>
          <w:b/>
          <w:szCs w:val="24"/>
        </w:rPr>
        <w:t xml:space="preserve">достижение спортсменами </w:t>
      </w:r>
      <w:r w:rsidR="0039035C">
        <w:rPr>
          <w:b/>
          <w:szCs w:val="24"/>
        </w:rPr>
        <w:t>Белоярского района</w:t>
      </w:r>
      <w:r w:rsidRPr="00BC0863">
        <w:rPr>
          <w:b/>
          <w:szCs w:val="24"/>
        </w:rPr>
        <w:t xml:space="preserve"> высоких спортивных результатов на соревнованиях </w:t>
      </w:r>
      <w:r w:rsidR="0039035C">
        <w:rPr>
          <w:b/>
          <w:szCs w:val="24"/>
        </w:rPr>
        <w:t>различного уровня,</w:t>
      </w:r>
      <w:r w:rsidR="0039035C" w:rsidRPr="00F96189">
        <w:rPr>
          <w:szCs w:val="24"/>
        </w:rPr>
        <w:t xml:space="preserve"> </w:t>
      </w:r>
      <w:r w:rsidR="0039035C" w:rsidRPr="0039035C">
        <w:rPr>
          <w:b/>
          <w:szCs w:val="24"/>
        </w:rPr>
        <w:t>творческого, духовно-нравственного, патриотического  развития  детей, подростков и молодежи Белоярского района</w:t>
      </w:r>
      <w:r w:rsidR="0039035C">
        <w:rPr>
          <w:b/>
          <w:szCs w:val="24"/>
        </w:rPr>
        <w:t>.</w:t>
      </w:r>
    </w:p>
    <w:p w:rsidR="00C6371E" w:rsidRDefault="00C6371E" w:rsidP="0083734E">
      <w:pPr>
        <w:autoSpaceDE w:val="0"/>
        <w:autoSpaceDN w:val="0"/>
        <w:adjustRightInd w:val="0"/>
        <w:ind w:firstLine="709"/>
        <w:jc w:val="both"/>
        <w:rPr>
          <w:b/>
        </w:rPr>
      </w:pPr>
      <w:r w:rsidRPr="007A14A7">
        <w:rPr>
          <w:b/>
        </w:rPr>
        <w:t>Ответственному исполнителю муниципальной программы</w:t>
      </w:r>
      <w:r w:rsidR="007A14A7" w:rsidRPr="007A14A7">
        <w:rPr>
          <w:b/>
        </w:rPr>
        <w:t xml:space="preserve"> - Комитету по делам молодежи, физической культуры и спорту администрации Белоярского района</w:t>
      </w:r>
      <w:r w:rsidRPr="007A14A7">
        <w:rPr>
          <w:b/>
        </w:rPr>
        <w:t xml:space="preserve"> рекомендовано</w:t>
      </w:r>
      <w:r w:rsidR="008253C7" w:rsidRPr="008253C7">
        <w:rPr>
          <w:b/>
        </w:rPr>
        <w:t xml:space="preserve"> </w:t>
      </w:r>
      <w:r w:rsidR="008253C7" w:rsidRPr="007A14A7">
        <w:rPr>
          <w:b/>
        </w:rPr>
        <w:t>в 2016 году</w:t>
      </w:r>
      <w:r w:rsidRPr="007A14A7">
        <w:rPr>
          <w:b/>
        </w:rPr>
        <w:t xml:space="preserve"> усилить контроль </w:t>
      </w:r>
      <w:r w:rsidR="00E37490">
        <w:rPr>
          <w:b/>
        </w:rPr>
        <w:t xml:space="preserve">за трудоустройством граждан, </w:t>
      </w:r>
      <w:r w:rsidR="008253C7">
        <w:rPr>
          <w:b/>
        </w:rPr>
        <w:t>проводимым</w:t>
      </w:r>
      <w:r w:rsidR="00E37490">
        <w:rPr>
          <w:b/>
        </w:rPr>
        <w:t xml:space="preserve"> подведомственным учреждением КУ «Молодежный центр «Спутник»</w:t>
      </w:r>
      <w:r w:rsidR="008253C7">
        <w:rPr>
          <w:b/>
        </w:rPr>
        <w:t>.</w:t>
      </w:r>
      <w:r w:rsidR="00E37490">
        <w:rPr>
          <w:b/>
        </w:rPr>
        <w:t xml:space="preserve"> </w:t>
      </w:r>
    </w:p>
    <w:p w:rsidR="008253C7" w:rsidRDefault="008253C7" w:rsidP="0083734E">
      <w:pPr>
        <w:autoSpaceDE w:val="0"/>
        <w:autoSpaceDN w:val="0"/>
        <w:adjustRightInd w:val="0"/>
        <w:ind w:firstLine="709"/>
        <w:jc w:val="both"/>
        <w:rPr>
          <w:color w:val="FF0000"/>
        </w:rPr>
      </w:pPr>
    </w:p>
    <w:p w:rsidR="001F0A14" w:rsidRDefault="001F4966" w:rsidP="00A1482A">
      <w:pPr>
        <w:pStyle w:val="2"/>
        <w:numPr>
          <w:ilvl w:val="1"/>
          <w:numId w:val="21"/>
        </w:numPr>
        <w:spacing w:after="0" w:line="240" w:lineRule="auto"/>
        <w:jc w:val="center"/>
        <w:rPr>
          <w:b/>
          <w:szCs w:val="24"/>
        </w:rPr>
      </w:pPr>
      <w:r w:rsidRPr="00B75151">
        <w:rPr>
          <w:b/>
          <w:szCs w:val="24"/>
        </w:rPr>
        <w:t>Муниципальная программа Белоярского района</w:t>
      </w:r>
    </w:p>
    <w:p w:rsidR="001F0A14" w:rsidRDefault="001F4966" w:rsidP="001F0A14">
      <w:pPr>
        <w:pStyle w:val="2"/>
        <w:spacing w:after="0" w:line="240" w:lineRule="auto"/>
        <w:ind w:left="0" w:firstLine="0"/>
        <w:jc w:val="center"/>
        <w:rPr>
          <w:b/>
          <w:szCs w:val="24"/>
        </w:rPr>
      </w:pPr>
      <w:r w:rsidRPr="00B75151">
        <w:rPr>
          <w:b/>
          <w:szCs w:val="24"/>
        </w:rPr>
        <w:t>«Повышение эффективности деятельности органов местного</w:t>
      </w:r>
    </w:p>
    <w:p w:rsidR="001F4966" w:rsidRPr="00B75151" w:rsidRDefault="001F4966" w:rsidP="001F0A14">
      <w:pPr>
        <w:pStyle w:val="2"/>
        <w:spacing w:after="0" w:line="240" w:lineRule="auto"/>
        <w:ind w:left="0" w:firstLine="0"/>
        <w:jc w:val="center"/>
        <w:rPr>
          <w:b/>
          <w:szCs w:val="24"/>
        </w:rPr>
      </w:pPr>
      <w:r w:rsidRPr="00B75151">
        <w:rPr>
          <w:b/>
          <w:szCs w:val="24"/>
        </w:rPr>
        <w:t>самоуправления Белоярского района на 2014-2020 годы»</w:t>
      </w:r>
    </w:p>
    <w:p w:rsidR="00494E5D" w:rsidRPr="00B75151" w:rsidRDefault="00494E5D" w:rsidP="0083734E">
      <w:pPr>
        <w:autoSpaceDE w:val="0"/>
        <w:autoSpaceDN w:val="0"/>
        <w:adjustRightInd w:val="0"/>
        <w:ind w:firstLine="709"/>
        <w:jc w:val="both"/>
      </w:pPr>
      <w:r w:rsidRPr="00B75151">
        <w:lastRenderedPageBreak/>
        <w:t xml:space="preserve">Цель программы: </w:t>
      </w:r>
      <w:r w:rsidR="00B75151" w:rsidRPr="00B75151">
        <w:t>создание условий для обеспечения  эффективной деятельности органов местного самоуправления  Белоярского района.</w:t>
      </w:r>
    </w:p>
    <w:p w:rsidR="00D7293E" w:rsidRPr="00B75151" w:rsidRDefault="00D7293E" w:rsidP="0083734E">
      <w:pPr>
        <w:ind w:firstLine="709"/>
        <w:jc w:val="both"/>
      </w:pPr>
      <w:r w:rsidRPr="00B75151">
        <w:t>Финансирование мероприятий программы осуществляется за счет средств бюджета Белоярского района</w:t>
      </w:r>
      <w:r w:rsidR="00B75151" w:rsidRPr="00B75151">
        <w:t>. В 2015</w:t>
      </w:r>
      <w:r w:rsidR="000F5C16" w:rsidRPr="00B75151">
        <w:t xml:space="preserve"> году было освоено</w:t>
      </w:r>
      <w:r w:rsidRPr="00B75151">
        <w:t xml:space="preserve"> </w:t>
      </w:r>
      <w:r w:rsidR="00B75151" w:rsidRPr="00B75151">
        <w:t>180 777,3</w:t>
      </w:r>
      <w:r w:rsidRPr="00B75151">
        <w:t xml:space="preserve"> тыс.</w:t>
      </w:r>
      <w:r w:rsidR="00B75151" w:rsidRPr="00B75151">
        <w:t xml:space="preserve"> </w:t>
      </w:r>
      <w:r w:rsidRPr="00B75151">
        <w:t>руб.</w:t>
      </w:r>
      <w:r w:rsidR="000F5C16" w:rsidRPr="00B75151">
        <w:t xml:space="preserve"> (</w:t>
      </w:r>
      <w:r w:rsidRPr="00B75151">
        <w:t>9</w:t>
      </w:r>
      <w:r w:rsidR="00B75151" w:rsidRPr="00B75151">
        <w:t>9,1</w:t>
      </w:r>
      <w:r w:rsidRPr="00B75151">
        <w:t>%</w:t>
      </w:r>
      <w:r w:rsidR="000F5C16" w:rsidRPr="00B75151">
        <w:t>)</w:t>
      </w:r>
      <w:r w:rsidRPr="00B75151">
        <w:t>.</w:t>
      </w:r>
    </w:p>
    <w:p w:rsidR="00127AD4" w:rsidRPr="00496224" w:rsidRDefault="00127AD4" w:rsidP="00CA4E30">
      <w:pPr>
        <w:pStyle w:val="ConsPlusNonformat"/>
        <w:widowControl/>
        <w:ind w:firstLine="709"/>
        <w:jc w:val="both"/>
        <w:rPr>
          <w:rFonts w:ascii="Times New Roman" w:hAnsi="Times New Roman" w:cs="Times New Roman"/>
          <w:sz w:val="24"/>
        </w:rPr>
      </w:pPr>
      <w:r>
        <w:rPr>
          <w:rFonts w:ascii="Times New Roman" w:hAnsi="Times New Roman" w:cs="Times New Roman"/>
          <w:sz w:val="24"/>
        </w:rPr>
        <w:t>У</w:t>
      </w:r>
      <w:r w:rsidRPr="00496224">
        <w:rPr>
          <w:rFonts w:ascii="Times New Roman" w:hAnsi="Times New Roman" w:cs="Times New Roman"/>
          <w:sz w:val="24"/>
        </w:rPr>
        <w:t xml:space="preserve">ровень достижения </w:t>
      </w:r>
      <w:r>
        <w:rPr>
          <w:rFonts w:ascii="Times New Roman" w:hAnsi="Times New Roman" w:cs="Times New Roman"/>
          <w:sz w:val="24"/>
        </w:rPr>
        <w:t xml:space="preserve">конечных </w:t>
      </w:r>
      <w:r w:rsidRPr="00496224">
        <w:rPr>
          <w:rFonts w:ascii="Times New Roman" w:hAnsi="Times New Roman" w:cs="Times New Roman"/>
          <w:sz w:val="24"/>
        </w:rPr>
        <w:t>показателей муниципальной программы в 2015 году составил 10</w:t>
      </w:r>
      <w:r>
        <w:rPr>
          <w:rFonts w:ascii="Times New Roman" w:hAnsi="Times New Roman" w:cs="Times New Roman"/>
          <w:sz w:val="24"/>
        </w:rPr>
        <w:t>0</w:t>
      </w:r>
      <w:r w:rsidRPr="00496224">
        <w:rPr>
          <w:rFonts w:ascii="Times New Roman" w:hAnsi="Times New Roman" w:cs="Times New Roman"/>
          <w:sz w:val="24"/>
        </w:rPr>
        <w:t>%.</w:t>
      </w:r>
    </w:p>
    <w:p w:rsidR="00604B32" w:rsidRDefault="00DC36C3" w:rsidP="00802DEE">
      <w:pPr>
        <w:autoSpaceDE w:val="0"/>
        <w:autoSpaceDN w:val="0"/>
        <w:adjustRightInd w:val="0"/>
        <w:ind w:firstLine="709"/>
        <w:jc w:val="both"/>
      </w:pPr>
      <w:r w:rsidRPr="00604B32">
        <w:t>М</w:t>
      </w:r>
      <w:r w:rsidR="003D7A88" w:rsidRPr="00604B32">
        <w:t>ероприяти</w:t>
      </w:r>
      <w:r w:rsidRPr="00604B32">
        <w:t>я</w:t>
      </w:r>
      <w:r w:rsidR="003D7A88" w:rsidRPr="00604B32">
        <w:t xml:space="preserve"> подпрограммы «Обеспечение деятельности органов местного самоуправления Белоярского района» </w:t>
      </w:r>
      <w:r w:rsidRPr="00604B32">
        <w:t>исполнены в полном объеме, э</w:t>
      </w:r>
      <w:r w:rsidR="003D7A88" w:rsidRPr="00604B32">
        <w:t xml:space="preserve">кономия средств местного бюджета </w:t>
      </w:r>
      <w:r w:rsidR="00802DEE" w:rsidRPr="00604B32">
        <w:t>в размере 1 638,2 тыс</w:t>
      </w:r>
      <w:proofErr w:type="gramStart"/>
      <w:r w:rsidR="00802DEE" w:rsidRPr="00604B32">
        <w:t>.р</w:t>
      </w:r>
      <w:proofErr w:type="gramEnd"/>
      <w:r w:rsidR="00802DEE" w:rsidRPr="00604B32">
        <w:t xml:space="preserve">ублей  </w:t>
      </w:r>
      <w:r w:rsidR="003D7A88" w:rsidRPr="00604B32">
        <w:t>сложилась</w:t>
      </w:r>
      <w:r w:rsidR="007E13A9" w:rsidRPr="00604B32">
        <w:t xml:space="preserve"> </w:t>
      </w:r>
      <w:r w:rsidR="003D7A88" w:rsidRPr="00604B32">
        <w:t xml:space="preserve">в части </w:t>
      </w:r>
      <w:r w:rsidR="00802DEE" w:rsidRPr="00604B32">
        <w:t>льготного</w:t>
      </w:r>
      <w:r w:rsidR="00802DEE">
        <w:t xml:space="preserve"> проезда и санаторно-курортного </w:t>
      </w:r>
      <w:r w:rsidR="00802DEE" w:rsidRPr="00CA4E30">
        <w:t>лечения (раннее бронирование билетов, изменение запланированного маршрута, не все работники воспользовались правом), а также в части начисления оплаты труда (возмещение расходов на выплату страхового о</w:t>
      </w:r>
      <w:r w:rsidR="00802DEE">
        <w:t xml:space="preserve">беспечения по обязательному социальному </w:t>
      </w:r>
      <w:r w:rsidR="00802DEE" w:rsidRPr="00CA4E30">
        <w:t>страхованию)</w:t>
      </w:r>
      <w:r w:rsidR="00604B32">
        <w:t>.</w:t>
      </w:r>
    </w:p>
    <w:p w:rsidR="003D7A88" w:rsidRPr="00604B32" w:rsidRDefault="00BF2D43" w:rsidP="00802DEE">
      <w:pPr>
        <w:autoSpaceDE w:val="0"/>
        <w:autoSpaceDN w:val="0"/>
        <w:adjustRightInd w:val="0"/>
        <w:ind w:firstLine="709"/>
        <w:jc w:val="both"/>
      </w:pPr>
      <w:r w:rsidRPr="00604B32">
        <w:t>В рамках п</w:t>
      </w:r>
      <w:r w:rsidR="003D7A88" w:rsidRPr="00604B32">
        <w:t>одпрограмм</w:t>
      </w:r>
      <w:r w:rsidRPr="00604B32">
        <w:t>ы</w:t>
      </w:r>
      <w:r w:rsidR="003D7A88" w:rsidRPr="00604B32">
        <w:t xml:space="preserve"> «Развитие муниципальной службы в Белоярском районе» </w:t>
      </w:r>
      <w:r w:rsidRPr="00604B32">
        <w:t>в 201</w:t>
      </w:r>
      <w:r w:rsidR="00604B32" w:rsidRPr="00604B32">
        <w:t>5</w:t>
      </w:r>
      <w:r w:rsidRPr="00604B32">
        <w:t xml:space="preserve"> году проведены следующие мероприятия</w:t>
      </w:r>
      <w:r w:rsidR="003D7A88" w:rsidRPr="00604B32">
        <w:t>:</w:t>
      </w:r>
    </w:p>
    <w:p w:rsidR="003D7A88" w:rsidRPr="00604B32" w:rsidRDefault="00DC36C3" w:rsidP="00A1482A">
      <w:pPr>
        <w:pStyle w:val="a6"/>
        <w:numPr>
          <w:ilvl w:val="0"/>
          <w:numId w:val="5"/>
        </w:numPr>
        <w:tabs>
          <w:tab w:val="left" w:pos="993"/>
        </w:tabs>
        <w:ind w:left="0" w:firstLine="709"/>
        <w:jc w:val="both"/>
      </w:pPr>
      <w:r w:rsidRPr="00604B32">
        <w:t>к</w:t>
      </w:r>
      <w:r w:rsidR="003D7A88" w:rsidRPr="00604B32">
        <w:t>урсы повышения квалификации с получением удостоверения установленного образца</w:t>
      </w:r>
      <w:r w:rsidR="00604B32" w:rsidRPr="00604B32">
        <w:t xml:space="preserve"> прошли 18</w:t>
      </w:r>
      <w:r w:rsidR="003D7A88" w:rsidRPr="00604B32">
        <w:t xml:space="preserve"> муниципальных служащих администрации Белоярского района</w:t>
      </w:r>
      <w:r w:rsidR="00604B32" w:rsidRPr="00604B32">
        <w:t xml:space="preserve"> (100% от плана на 2015 год), численность муниципальных  служащих принявших участие в семинаре составила 25 человек (100% от плана на 2015 год)</w:t>
      </w:r>
      <w:r w:rsidR="00B06C20" w:rsidRPr="00604B32">
        <w:t>;</w:t>
      </w:r>
    </w:p>
    <w:p w:rsidR="00604B32" w:rsidRPr="00604B32" w:rsidRDefault="00B06C20" w:rsidP="00A1482A">
      <w:pPr>
        <w:pStyle w:val="a6"/>
        <w:numPr>
          <w:ilvl w:val="0"/>
          <w:numId w:val="5"/>
        </w:numPr>
        <w:tabs>
          <w:tab w:val="left" w:pos="993"/>
        </w:tabs>
        <w:autoSpaceDE w:val="0"/>
        <w:autoSpaceDN w:val="0"/>
        <w:adjustRightInd w:val="0"/>
        <w:ind w:left="0" w:firstLine="709"/>
        <w:jc w:val="both"/>
      </w:pPr>
      <w:r w:rsidRPr="00604B32">
        <w:t>д</w:t>
      </w:r>
      <w:r w:rsidR="003D7A88" w:rsidRPr="00604B32">
        <w:t>испансеризаци</w:t>
      </w:r>
      <w:r w:rsidR="00BF2D43" w:rsidRPr="00604B32">
        <w:t>я муниципальных служащих.</w:t>
      </w:r>
      <w:r w:rsidR="003D7A88" w:rsidRPr="00604B32">
        <w:t xml:space="preserve"> </w:t>
      </w:r>
      <w:r w:rsidR="00BF2D43" w:rsidRPr="00604B32">
        <w:t>Медицинские услуги по данному мероприятию были оказаны в полном</w:t>
      </w:r>
      <w:r w:rsidR="00604B32" w:rsidRPr="00604B32">
        <w:t xml:space="preserve"> объеме</w:t>
      </w:r>
      <w:r w:rsidR="003D7A88" w:rsidRPr="00604B32">
        <w:t xml:space="preserve">, </w:t>
      </w:r>
      <w:r w:rsidR="00604B32" w:rsidRPr="00604B32">
        <w:t>диспансеризацию прошли 80 муниципальных служащих (114% от плана на 2015 год).</w:t>
      </w:r>
    </w:p>
    <w:p w:rsidR="00FB2340" w:rsidRPr="00604B32" w:rsidRDefault="001B56AB" w:rsidP="00604B32">
      <w:pPr>
        <w:pStyle w:val="a6"/>
        <w:tabs>
          <w:tab w:val="left" w:pos="993"/>
        </w:tabs>
        <w:autoSpaceDE w:val="0"/>
        <w:autoSpaceDN w:val="0"/>
        <w:adjustRightInd w:val="0"/>
        <w:ind w:left="0" w:firstLine="709"/>
        <w:jc w:val="both"/>
        <w:rPr>
          <w:color w:val="FF0000"/>
        </w:rPr>
      </w:pPr>
      <w:r w:rsidRPr="00BB7A40">
        <w:rPr>
          <w:rFonts w:eastAsia="Calibri"/>
          <w:b/>
          <w:lang w:eastAsia="en-US"/>
        </w:rPr>
        <w:t>Муниципальная программа признана эффективной, поставлена оценка «</w:t>
      </w:r>
      <w:r>
        <w:rPr>
          <w:rFonts w:eastAsia="Calibri"/>
          <w:b/>
          <w:lang w:eastAsia="en-US"/>
        </w:rPr>
        <w:t>отлично</w:t>
      </w:r>
      <w:r w:rsidRPr="00030C55">
        <w:rPr>
          <w:rFonts w:eastAsia="Calibri"/>
          <w:b/>
          <w:lang w:eastAsia="en-US"/>
        </w:rPr>
        <w:t>».</w:t>
      </w:r>
      <w:r>
        <w:rPr>
          <w:rFonts w:eastAsia="Calibri"/>
          <w:b/>
          <w:lang w:eastAsia="en-US"/>
        </w:rPr>
        <w:t xml:space="preserve"> </w:t>
      </w:r>
    </w:p>
    <w:p w:rsidR="00E30BAD" w:rsidRPr="00324EA1" w:rsidRDefault="00E30BAD" w:rsidP="0083734E">
      <w:pPr>
        <w:autoSpaceDE w:val="0"/>
        <w:autoSpaceDN w:val="0"/>
        <w:adjustRightInd w:val="0"/>
        <w:ind w:firstLine="709"/>
        <w:jc w:val="both"/>
        <w:rPr>
          <w:color w:val="FF0000"/>
        </w:rPr>
      </w:pPr>
    </w:p>
    <w:p w:rsidR="00E30BAD" w:rsidRDefault="00755C82" w:rsidP="00E30BAD">
      <w:pPr>
        <w:pStyle w:val="2"/>
        <w:numPr>
          <w:ilvl w:val="1"/>
          <w:numId w:val="21"/>
        </w:numPr>
        <w:spacing w:after="0" w:line="240" w:lineRule="auto"/>
        <w:jc w:val="center"/>
        <w:rPr>
          <w:b/>
          <w:szCs w:val="24"/>
        </w:rPr>
      </w:pPr>
      <w:r w:rsidRPr="00B75151">
        <w:rPr>
          <w:b/>
          <w:szCs w:val="24"/>
        </w:rPr>
        <w:t>Муниципальная программа Белоярского района</w:t>
      </w:r>
    </w:p>
    <w:p w:rsidR="00755C82" w:rsidRPr="00B75151" w:rsidRDefault="00755C82" w:rsidP="00E30BAD">
      <w:pPr>
        <w:pStyle w:val="2"/>
        <w:spacing w:after="0" w:line="240" w:lineRule="auto"/>
        <w:ind w:left="420" w:firstLine="0"/>
        <w:jc w:val="center"/>
        <w:rPr>
          <w:b/>
          <w:szCs w:val="24"/>
        </w:rPr>
      </w:pPr>
      <w:r w:rsidRPr="00B75151">
        <w:rPr>
          <w:b/>
          <w:szCs w:val="24"/>
        </w:rPr>
        <w:t>«</w:t>
      </w:r>
      <w:r w:rsidR="002826A9" w:rsidRPr="00B75151">
        <w:rPr>
          <w:b/>
        </w:rPr>
        <w:t>Развитие агропромышленного комплекса на 2014-2020 годы</w:t>
      </w:r>
      <w:r w:rsidRPr="00B75151">
        <w:rPr>
          <w:b/>
          <w:szCs w:val="24"/>
        </w:rPr>
        <w:t>»</w:t>
      </w:r>
    </w:p>
    <w:p w:rsidR="004836D2" w:rsidRPr="00B75151" w:rsidRDefault="002826A9" w:rsidP="00C13DD7">
      <w:pPr>
        <w:tabs>
          <w:tab w:val="left" w:pos="993"/>
        </w:tabs>
        <w:autoSpaceDE w:val="0"/>
        <w:autoSpaceDN w:val="0"/>
        <w:adjustRightInd w:val="0"/>
        <w:ind w:firstLine="709"/>
        <w:jc w:val="both"/>
      </w:pPr>
      <w:r w:rsidRPr="00B75151">
        <w:t xml:space="preserve">Целью программы является </w:t>
      </w:r>
      <w:r w:rsidR="00B75151" w:rsidRPr="00B75151">
        <w:t>устойчивое развитие агропромышленного комплекса и сельских территорий, повышение конкурентоспособности сельскохозяйственной продукции, произведенной на территории Белоярского района.</w:t>
      </w:r>
    </w:p>
    <w:p w:rsidR="002826A9" w:rsidRPr="00B75151" w:rsidRDefault="002826A9" w:rsidP="00C13DD7">
      <w:pPr>
        <w:ind w:firstLine="709"/>
        <w:jc w:val="both"/>
      </w:pPr>
      <w:r w:rsidRPr="00B75151">
        <w:t xml:space="preserve">За отчетный год объем финансирования программы составил </w:t>
      </w:r>
      <w:r w:rsidR="00B75151" w:rsidRPr="00B75151">
        <w:t>42 017,2</w:t>
      </w:r>
      <w:r w:rsidRPr="00B75151">
        <w:t xml:space="preserve"> тыс.</w:t>
      </w:r>
      <w:r w:rsidR="00B75151" w:rsidRPr="00B75151">
        <w:t xml:space="preserve"> </w:t>
      </w:r>
      <w:r w:rsidRPr="00B75151">
        <w:t xml:space="preserve">руб. (освоение </w:t>
      </w:r>
      <w:r w:rsidR="00B75151" w:rsidRPr="00B75151">
        <w:t>99,8</w:t>
      </w:r>
      <w:r w:rsidRPr="00B75151">
        <w:t>%), в том числе:</w:t>
      </w:r>
    </w:p>
    <w:p w:rsidR="002826A9" w:rsidRPr="00B75151" w:rsidRDefault="002826A9" w:rsidP="00A1482A">
      <w:pPr>
        <w:pStyle w:val="a6"/>
        <w:numPr>
          <w:ilvl w:val="0"/>
          <w:numId w:val="7"/>
        </w:numPr>
        <w:tabs>
          <w:tab w:val="left" w:pos="993"/>
        </w:tabs>
        <w:ind w:left="0" w:firstLine="709"/>
        <w:jc w:val="both"/>
      </w:pPr>
      <w:r w:rsidRPr="00B75151">
        <w:t xml:space="preserve">за счет средств бюджета Белоярского района </w:t>
      </w:r>
      <w:r w:rsidR="00B75151" w:rsidRPr="00B75151">
        <w:t>6 007,3</w:t>
      </w:r>
      <w:r w:rsidRPr="00B75151">
        <w:t xml:space="preserve"> тыс.</w:t>
      </w:r>
      <w:r w:rsidR="00B75151" w:rsidRPr="00B75151">
        <w:t xml:space="preserve"> </w:t>
      </w:r>
      <w:r w:rsidRPr="00B75151">
        <w:t xml:space="preserve">руб. (освоение </w:t>
      </w:r>
      <w:r w:rsidR="00B75151" w:rsidRPr="00B75151">
        <w:t>99</w:t>
      </w:r>
      <w:r w:rsidR="00B9520C" w:rsidRPr="00B75151">
        <w:t>%</w:t>
      </w:r>
      <w:r w:rsidRPr="00B75151">
        <w:t>);</w:t>
      </w:r>
    </w:p>
    <w:p w:rsidR="002826A9" w:rsidRPr="00B75151" w:rsidRDefault="002826A9" w:rsidP="00A1482A">
      <w:pPr>
        <w:pStyle w:val="2"/>
        <w:numPr>
          <w:ilvl w:val="0"/>
          <w:numId w:val="7"/>
        </w:numPr>
        <w:tabs>
          <w:tab w:val="left" w:pos="993"/>
        </w:tabs>
        <w:spacing w:after="0" w:line="240" w:lineRule="auto"/>
        <w:ind w:left="0" w:firstLine="709"/>
        <w:rPr>
          <w:szCs w:val="24"/>
        </w:rPr>
      </w:pPr>
      <w:r w:rsidRPr="00B75151">
        <w:rPr>
          <w:szCs w:val="24"/>
        </w:rPr>
        <w:t xml:space="preserve">за счет средств бюджета ХМАО-Югры – </w:t>
      </w:r>
      <w:r w:rsidR="00B75151" w:rsidRPr="00B75151">
        <w:rPr>
          <w:szCs w:val="24"/>
        </w:rPr>
        <w:t>36 009,9</w:t>
      </w:r>
      <w:r w:rsidRPr="00B75151">
        <w:rPr>
          <w:szCs w:val="24"/>
        </w:rPr>
        <w:t xml:space="preserve"> тыс.</w:t>
      </w:r>
      <w:r w:rsidR="00B75151" w:rsidRPr="00B75151">
        <w:rPr>
          <w:szCs w:val="24"/>
        </w:rPr>
        <w:t xml:space="preserve"> </w:t>
      </w:r>
      <w:r w:rsidRPr="00B75151">
        <w:rPr>
          <w:szCs w:val="24"/>
        </w:rPr>
        <w:t>руб. (освоение 100%).</w:t>
      </w:r>
    </w:p>
    <w:p w:rsidR="00336D81" w:rsidRDefault="00336D81" w:rsidP="00C13DD7">
      <w:pPr>
        <w:pStyle w:val="a6"/>
        <w:shd w:val="clear" w:color="auto" w:fill="FFFFFF"/>
        <w:ind w:left="0" w:firstLine="709"/>
        <w:contextualSpacing w:val="0"/>
        <w:jc w:val="both"/>
      </w:pPr>
      <w:r w:rsidRPr="00496224">
        <w:t>Средний уровень достижения показателей муниципальной п</w:t>
      </w:r>
      <w:r>
        <w:t>рограммы в 2015 году составил 1</w:t>
      </w:r>
      <w:r w:rsidR="00973117">
        <w:t>15</w:t>
      </w:r>
      <w:r w:rsidRPr="00496224">
        <w:t>%</w:t>
      </w:r>
      <w:r>
        <w:t>.</w:t>
      </w:r>
    </w:p>
    <w:p w:rsidR="00F66455" w:rsidRPr="00046F4D" w:rsidRDefault="00F66455" w:rsidP="00C13DD7">
      <w:pPr>
        <w:pStyle w:val="a6"/>
        <w:shd w:val="clear" w:color="auto" w:fill="FFFFFF"/>
        <w:ind w:left="0" w:firstLine="709"/>
        <w:contextualSpacing w:val="0"/>
        <w:jc w:val="both"/>
      </w:pPr>
      <w:r w:rsidRPr="00046F4D">
        <w:t xml:space="preserve">В рамках реализации программы за счет средств бюджета Белоярского района </w:t>
      </w:r>
      <w:r w:rsidR="000C5D07" w:rsidRPr="00046F4D">
        <w:t>в 201</w:t>
      </w:r>
      <w:r w:rsidR="00E83671" w:rsidRPr="00046F4D">
        <w:t>5</w:t>
      </w:r>
      <w:r w:rsidR="000C5D07" w:rsidRPr="00046F4D">
        <w:t xml:space="preserve"> году </w:t>
      </w:r>
      <w:r w:rsidRPr="00046F4D">
        <w:t>осуществля</w:t>
      </w:r>
      <w:r w:rsidR="000C5D07" w:rsidRPr="00046F4D">
        <w:t>лась</w:t>
      </w:r>
      <w:r w:rsidRPr="00046F4D">
        <w:t xml:space="preserve"> </w:t>
      </w:r>
      <w:r w:rsidR="000C5D07" w:rsidRPr="00046F4D">
        <w:t>поддержка</w:t>
      </w:r>
      <w:r w:rsidRPr="00046F4D">
        <w:t xml:space="preserve"> сельскохозяйственны</w:t>
      </w:r>
      <w:r w:rsidR="000C5D07" w:rsidRPr="00046F4D">
        <w:t>х</w:t>
      </w:r>
      <w:r w:rsidRPr="00046F4D">
        <w:t xml:space="preserve"> предприяти</w:t>
      </w:r>
      <w:r w:rsidR="000C5D07" w:rsidRPr="00046F4D">
        <w:t>й и крестьянских (фермерских) хозяйств</w:t>
      </w:r>
      <w:r w:rsidRPr="00046F4D">
        <w:t xml:space="preserve"> </w:t>
      </w:r>
      <w:r w:rsidR="000C5D07" w:rsidRPr="00046F4D">
        <w:t xml:space="preserve">по </w:t>
      </w:r>
      <w:r w:rsidR="007A036E" w:rsidRPr="00046F4D">
        <w:t xml:space="preserve">следующим </w:t>
      </w:r>
      <w:r w:rsidR="000C5D07" w:rsidRPr="00046F4D">
        <w:t>направлениям</w:t>
      </w:r>
      <w:r w:rsidRPr="00046F4D">
        <w:t>:</w:t>
      </w:r>
    </w:p>
    <w:p w:rsidR="00F66455" w:rsidRPr="00046F4D" w:rsidRDefault="00F66455" w:rsidP="00A1482A">
      <w:pPr>
        <w:numPr>
          <w:ilvl w:val="0"/>
          <w:numId w:val="9"/>
        </w:numPr>
        <w:tabs>
          <w:tab w:val="left" w:pos="993"/>
        </w:tabs>
        <w:ind w:left="0" w:firstLine="709"/>
        <w:jc w:val="both"/>
      </w:pPr>
      <w:r w:rsidRPr="00046F4D">
        <w:t>производство сельскохозяйственной продукции, продукции северного оленеводства - 500 тыс. руб. (100%);</w:t>
      </w:r>
    </w:p>
    <w:p w:rsidR="00F66455" w:rsidRPr="00046F4D" w:rsidRDefault="00F66455" w:rsidP="00A1482A">
      <w:pPr>
        <w:numPr>
          <w:ilvl w:val="0"/>
          <w:numId w:val="9"/>
        </w:numPr>
        <w:tabs>
          <w:tab w:val="left" w:pos="993"/>
        </w:tabs>
        <w:ind w:left="0" w:firstLine="709"/>
        <w:jc w:val="both"/>
      </w:pPr>
      <w:r w:rsidRPr="00046F4D">
        <w:t xml:space="preserve">производство куриного яйца </w:t>
      </w:r>
      <w:r w:rsidR="00046F4D" w:rsidRPr="00046F4D">
        <w:t>–</w:t>
      </w:r>
      <w:r w:rsidRPr="00046F4D">
        <w:t xml:space="preserve"> </w:t>
      </w:r>
      <w:r w:rsidR="00046F4D" w:rsidRPr="00046F4D">
        <w:t>3 800,0</w:t>
      </w:r>
      <w:r w:rsidRPr="00046F4D">
        <w:t xml:space="preserve"> тыс. руб. (100%);</w:t>
      </w:r>
    </w:p>
    <w:p w:rsidR="00F66455" w:rsidRPr="00046F4D" w:rsidRDefault="00F66455" w:rsidP="00A1482A">
      <w:pPr>
        <w:numPr>
          <w:ilvl w:val="0"/>
          <w:numId w:val="9"/>
        </w:numPr>
        <w:tabs>
          <w:tab w:val="left" w:pos="993"/>
        </w:tabs>
        <w:ind w:left="0" w:firstLine="709"/>
        <w:jc w:val="both"/>
      </w:pPr>
      <w:r w:rsidRPr="00046F4D">
        <w:t>добыч</w:t>
      </w:r>
      <w:r w:rsidR="00F83541">
        <w:t>а</w:t>
      </w:r>
      <w:r w:rsidRPr="00046F4D">
        <w:t xml:space="preserve"> (вылов) и реализаци</w:t>
      </w:r>
      <w:r w:rsidR="00F83541">
        <w:t>я</w:t>
      </w:r>
      <w:r w:rsidRPr="00046F4D">
        <w:t xml:space="preserve"> рыбы – сырца - 4</w:t>
      </w:r>
      <w:r w:rsidR="00046F4D" w:rsidRPr="00046F4D">
        <w:t>0</w:t>
      </w:r>
      <w:r w:rsidRPr="00046F4D">
        <w:t>0 тыс. руб. (100%);</w:t>
      </w:r>
    </w:p>
    <w:p w:rsidR="00F66455" w:rsidRPr="00046F4D" w:rsidRDefault="00F83541" w:rsidP="00A1482A">
      <w:pPr>
        <w:numPr>
          <w:ilvl w:val="0"/>
          <w:numId w:val="9"/>
        </w:numPr>
        <w:tabs>
          <w:tab w:val="left" w:pos="993"/>
        </w:tabs>
        <w:ind w:left="0" w:firstLine="709"/>
        <w:jc w:val="both"/>
      </w:pPr>
      <w:r>
        <w:t>приобретение</w:t>
      </w:r>
      <w:r w:rsidR="00AE3C45" w:rsidRPr="00046F4D">
        <w:t xml:space="preserve"> и транспортировк</w:t>
      </w:r>
      <w:r>
        <w:t>а</w:t>
      </w:r>
      <w:r w:rsidR="00AE3C45" w:rsidRPr="00046F4D">
        <w:t xml:space="preserve"> концентрированных кормов</w:t>
      </w:r>
      <w:r w:rsidR="00F66455" w:rsidRPr="00046F4D">
        <w:t xml:space="preserve"> – </w:t>
      </w:r>
      <w:r w:rsidR="00046F4D" w:rsidRPr="00046F4D">
        <w:t>557,0</w:t>
      </w:r>
      <w:r w:rsidR="00AE3C45" w:rsidRPr="00046F4D">
        <w:t> </w:t>
      </w:r>
      <w:r w:rsidR="00F66455" w:rsidRPr="00046F4D">
        <w:t>тыс</w:t>
      </w:r>
      <w:proofErr w:type="gramStart"/>
      <w:r w:rsidR="00F66455" w:rsidRPr="00046F4D">
        <w:t>.р</w:t>
      </w:r>
      <w:proofErr w:type="gramEnd"/>
      <w:r w:rsidR="00F66455" w:rsidRPr="00046F4D">
        <w:t>уб. (</w:t>
      </w:r>
      <w:r w:rsidR="00AE3C45" w:rsidRPr="00046F4D">
        <w:t>100</w:t>
      </w:r>
      <w:r w:rsidR="00F66455" w:rsidRPr="00046F4D">
        <w:t>%);</w:t>
      </w:r>
    </w:p>
    <w:p w:rsidR="00F66455" w:rsidRPr="00046F4D" w:rsidRDefault="00F83541" w:rsidP="00A1482A">
      <w:pPr>
        <w:numPr>
          <w:ilvl w:val="0"/>
          <w:numId w:val="9"/>
        </w:numPr>
        <w:tabs>
          <w:tab w:val="left" w:pos="993"/>
        </w:tabs>
        <w:ind w:left="0" w:firstLine="709"/>
        <w:jc w:val="both"/>
      </w:pPr>
      <w:r>
        <w:t xml:space="preserve">для </w:t>
      </w:r>
      <w:r w:rsidR="00AE3C45" w:rsidRPr="00046F4D">
        <w:t>участи</w:t>
      </w:r>
      <w:r>
        <w:t>я</w:t>
      </w:r>
      <w:r w:rsidR="00AE3C45" w:rsidRPr="00046F4D">
        <w:t xml:space="preserve"> сельскохозяйственных предприятий в конкурсах профессионального мастерства</w:t>
      </w:r>
      <w:r w:rsidR="00F66455" w:rsidRPr="00046F4D">
        <w:t xml:space="preserve"> – </w:t>
      </w:r>
      <w:r w:rsidR="00046F4D" w:rsidRPr="00046F4D">
        <w:t>17,0</w:t>
      </w:r>
      <w:r w:rsidR="00F66455" w:rsidRPr="00046F4D">
        <w:t xml:space="preserve"> тыс</w:t>
      </w:r>
      <w:proofErr w:type="gramStart"/>
      <w:r w:rsidR="00F66455" w:rsidRPr="00046F4D">
        <w:t>.р</w:t>
      </w:r>
      <w:proofErr w:type="gramEnd"/>
      <w:r w:rsidR="00F66455" w:rsidRPr="00046F4D">
        <w:t>уб. (</w:t>
      </w:r>
      <w:r w:rsidR="006C72F0" w:rsidRPr="00046F4D">
        <w:t>100%).</w:t>
      </w:r>
    </w:p>
    <w:p w:rsidR="00F66455" w:rsidRDefault="00F66455" w:rsidP="00C13DD7">
      <w:pPr>
        <w:ind w:firstLine="709"/>
        <w:jc w:val="both"/>
      </w:pPr>
      <w:r w:rsidRPr="00046F4D">
        <w:t>В рамках выделенных средств  бюджета автономного округа осуществлялось субсидирование:</w:t>
      </w:r>
    </w:p>
    <w:p w:rsidR="00A27F74" w:rsidRPr="00A27F74" w:rsidRDefault="00A27F74" w:rsidP="00A1482A">
      <w:pPr>
        <w:pStyle w:val="a6"/>
        <w:numPr>
          <w:ilvl w:val="0"/>
          <w:numId w:val="27"/>
        </w:numPr>
        <w:tabs>
          <w:tab w:val="left" w:pos="993"/>
        </w:tabs>
        <w:ind w:left="0" w:firstLine="709"/>
        <w:jc w:val="both"/>
      </w:pPr>
      <w:r>
        <w:rPr>
          <w:color w:val="000000"/>
        </w:rPr>
        <w:t>на о</w:t>
      </w:r>
      <w:r w:rsidRPr="00A27F74">
        <w:rPr>
          <w:color w:val="000000"/>
        </w:rPr>
        <w:t>беспечение стабильной благополучной эпизоотической обстановки и защита населения от болезней, общих для человека и животных</w:t>
      </w:r>
      <w:r>
        <w:rPr>
          <w:color w:val="000000"/>
        </w:rPr>
        <w:t xml:space="preserve"> – 210,3 тыс</w:t>
      </w:r>
      <w:proofErr w:type="gramStart"/>
      <w:r>
        <w:rPr>
          <w:color w:val="000000"/>
        </w:rPr>
        <w:t>.р</w:t>
      </w:r>
      <w:proofErr w:type="gramEnd"/>
      <w:r>
        <w:rPr>
          <w:color w:val="000000"/>
        </w:rPr>
        <w:t>уб. (100%)</w:t>
      </w:r>
      <w:r w:rsidRPr="00A27F74">
        <w:rPr>
          <w:color w:val="000000"/>
        </w:rPr>
        <w:t>;</w:t>
      </w:r>
    </w:p>
    <w:p w:rsidR="00F66455" w:rsidRPr="00046F4D" w:rsidRDefault="00F66455" w:rsidP="00A1482A">
      <w:pPr>
        <w:pStyle w:val="23"/>
        <w:numPr>
          <w:ilvl w:val="0"/>
          <w:numId w:val="8"/>
        </w:numPr>
        <w:tabs>
          <w:tab w:val="left" w:pos="993"/>
        </w:tabs>
        <w:ind w:left="0" w:firstLine="709"/>
        <w:jc w:val="both"/>
        <w:rPr>
          <w:sz w:val="24"/>
          <w:szCs w:val="24"/>
        </w:rPr>
      </w:pPr>
      <w:r w:rsidRPr="00A27F74">
        <w:rPr>
          <w:sz w:val="24"/>
          <w:szCs w:val="24"/>
        </w:rPr>
        <w:lastRenderedPageBreak/>
        <w:t>на производство и реализацию продукции</w:t>
      </w:r>
      <w:r w:rsidRPr="00046F4D">
        <w:rPr>
          <w:sz w:val="24"/>
          <w:szCs w:val="24"/>
        </w:rPr>
        <w:t xml:space="preserve">  животноводства  – </w:t>
      </w:r>
      <w:r w:rsidR="00046F4D" w:rsidRPr="00046F4D">
        <w:rPr>
          <w:sz w:val="24"/>
          <w:szCs w:val="24"/>
        </w:rPr>
        <w:t>30 458,0</w:t>
      </w:r>
      <w:r w:rsidRPr="00046F4D">
        <w:rPr>
          <w:sz w:val="24"/>
          <w:szCs w:val="24"/>
        </w:rPr>
        <w:t xml:space="preserve"> тыс. руб.</w:t>
      </w:r>
      <w:r w:rsidR="006C72F0" w:rsidRPr="00046F4D">
        <w:rPr>
          <w:sz w:val="24"/>
          <w:szCs w:val="24"/>
        </w:rPr>
        <w:t xml:space="preserve"> (100%)</w:t>
      </w:r>
      <w:r w:rsidRPr="00046F4D">
        <w:rPr>
          <w:sz w:val="24"/>
          <w:szCs w:val="24"/>
        </w:rPr>
        <w:t>;</w:t>
      </w:r>
    </w:p>
    <w:p w:rsidR="00F66455" w:rsidRPr="00046F4D" w:rsidRDefault="00F66455" w:rsidP="00A1482A">
      <w:pPr>
        <w:pStyle w:val="23"/>
        <w:numPr>
          <w:ilvl w:val="0"/>
          <w:numId w:val="8"/>
        </w:numPr>
        <w:tabs>
          <w:tab w:val="left" w:pos="993"/>
        </w:tabs>
        <w:ind w:left="0" w:firstLine="709"/>
        <w:jc w:val="both"/>
        <w:rPr>
          <w:sz w:val="24"/>
          <w:szCs w:val="24"/>
        </w:rPr>
      </w:pPr>
      <w:r w:rsidRPr="00046F4D">
        <w:rPr>
          <w:sz w:val="24"/>
          <w:szCs w:val="24"/>
        </w:rPr>
        <w:t xml:space="preserve">на производство и реализацию растениеводства – </w:t>
      </w:r>
      <w:r w:rsidR="006C72F0" w:rsidRPr="00046F4D">
        <w:rPr>
          <w:sz w:val="24"/>
          <w:szCs w:val="24"/>
        </w:rPr>
        <w:t>3</w:t>
      </w:r>
      <w:r w:rsidR="00046F4D" w:rsidRPr="00046F4D">
        <w:rPr>
          <w:sz w:val="24"/>
          <w:szCs w:val="24"/>
        </w:rPr>
        <w:t>98,0</w:t>
      </w:r>
      <w:r w:rsidRPr="00046F4D">
        <w:rPr>
          <w:sz w:val="24"/>
          <w:szCs w:val="24"/>
        </w:rPr>
        <w:t xml:space="preserve"> тыс</w:t>
      </w:r>
      <w:proofErr w:type="gramStart"/>
      <w:r w:rsidRPr="00046F4D">
        <w:rPr>
          <w:sz w:val="24"/>
          <w:szCs w:val="24"/>
        </w:rPr>
        <w:t>.р</w:t>
      </w:r>
      <w:proofErr w:type="gramEnd"/>
      <w:r w:rsidRPr="00046F4D">
        <w:rPr>
          <w:sz w:val="24"/>
          <w:szCs w:val="24"/>
        </w:rPr>
        <w:t>уб.</w:t>
      </w:r>
      <w:r w:rsidR="006C72F0" w:rsidRPr="00046F4D">
        <w:rPr>
          <w:sz w:val="24"/>
          <w:szCs w:val="24"/>
        </w:rPr>
        <w:t xml:space="preserve"> (100%)</w:t>
      </w:r>
      <w:r w:rsidRPr="00046F4D">
        <w:rPr>
          <w:sz w:val="24"/>
          <w:szCs w:val="24"/>
        </w:rPr>
        <w:t>;</w:t>
      </w:r>
    </w:p>
    <w:p w:rsidR="00F66455" w:rsidRPr="00046F4D" w:rsidRDefault="00F66455" w:rsidP="00A1482A">
      <w:pPr>
        <w:pStyle w:val="23"/>
        <w:numPr>
          <w:ilvl w:val="0"/>
          <w:numId w:val="8"/>
        </w:numPr>
        <w:tabs>
          <w:tab w:val="left" w:pos="993"/>
        </w:tabs>
        <w:ind w:left="0" w:firstLine="709"/>
        <w:jc w:val="both"/>
        <w:rPr>
          <w:sz w:val="24"/>
          <w:szCs w:val="24"/>
        </w:rPr>
      </w:pPr>
      <w:r w:rsidRPr="00046F4D">
        <w:rPr>
          <w:sz w:val="24"/>
          <w:szCs w:val="24"/>
        </w:rPr>
        <w:t xml:space="preserve"> производство и реализацию рыбы и рыб</w:t>
      </w:r>
      <w:r w:rsidR="00046F4D">
        <w:rPr>
          <w:sz w:val="24"/>
          <w:szCs w:val="24"/>
        </w:rPr>
        <w:t>ной пр</w:t>
      </w:r>
      <w:r w:rsidRPr="00046F4D">
        <w:rPr>
          <w:sz w:val="24"/>
          <w:szCs w:val="24"/>
        </w:rPr>
        <w:t xml:space="preserve">одукции – </w:t>
      </w:r>
      <w:r w:rsidR="00046F4D" w:rsidRPr="00046F4D">
        <w:rPr>
          <w:sz w:val="24"/>
          <w:szCs w:val="24"/>
        </w:rPr>
        <w:t>4 633,8</w:t>
      </w:r>
      <w:r w:rsidRPr="00046F4D">
        <w:rPr>
          <w:sz w:val="24"/>
          <w:szCs w:val="24"/>
        </w:rPr>
        <w:t xml:space="preserve"> тыс. руб.</w:t>
      </w:r>
      <w:r w:rsidR="006C72F0" w:rsidRPr="00046F4D">
        <w:rPr>
          <w:sz w:val="24"/>
          <w:szCs w:val="24"/>
        </w:rPr>
        <w:t xml:space="preserve"> (100%)</w:t>
      </w:r>
      <w:r w:rsidRPr="00046F4D">
        <w:rPr>
          <w:sz w:val="24"/>
          <w:szCs w:val="24"/>
        </w:rPr>
        <w:t>;</w:t>
      </w:r>
    </w:p>
    <w:p w:rsidR="00F66455" w:rsidRPr="00046F4D" w:rsidRDefault="00F66455" w:rsidP="00A1482A">
      <w:pPr>
        <w:pStyle w:val="23"/>
        <w:numPr>
          <w:ilvl w:val="0"/>
          <w:numId w:val="8"/>
        </w:numPr>
        <w:tabs>
          <w:tab w:val="left" w:pos="993"/>
        </w:tabs>
        <w:ind w:left="0" w:firstLine="709"/>
        <w:jc w:val="both"/>
        <w:rPr>
          <w:sz w:val="24"/>
          <w:szCs w:val="24"/>
        </w:rPr>
      </w:pPr>
      <w:r w:rsidRPr="00046F4D">
        <w:rPr>
          <w:sz w:val="24"/>
          <w:szCs w:val="24"/>
        </w:rPr>
        <w:t xml:space="preserve">на заготовку и переработку дикоросов – </w:t>
      </w:r>
      <w:r w:rsidR="00046F4D" w:rsidRPr="00046F4D">
        <w:rPr>
          <w:sz w:val="24"/>
          <w:szCs w:val="24"/>
        </w:rPr>
        <w:t>309,78</w:t>
      </w:r>
      <w:r w:rsidRPr="00046F4D">
        <w:rPr>
          <w:sz w:val="24"/>
          <w:szCs w:val="24"/>
        </w:rPr>
        <w:t xml:space="preserve"> тыс. руб.</w:t>
      </w:r>
      <w:r w:rsidR="006C72F0" w:rsidRPr="00046F4D">
        <w:rPr>
          <w:sz w:val="24"/>
          <w:szCs w:val="24"/>
        </w:rPr>
        <w:t xml:space="preserve"> (100%).</w:t>
      </w:r>
    </w:p>
    <w:p w:rsidR="008E40AE" w:rsidRDefault="008E40AE" w:rsidP="00582A98">
      <w:pPr>
        <w:ind w:firstLine="709"/>
        <w:jc w:val="both"/>
      </w:pPr>
      <w:r>
        <w:t>В</w:t>
      </w:r>
      <w:r w:rsidRPr="005F3454">
        <w:t xml:space="preserve"> 2015 году </w:t>
      </w:r>
      <w:r>
        <w:t>на территории Белоярского района отмечается положительная динамика показателей сельского хозяйства:</w:t>
      </w:r>
      <w:r w:rsidRPr="005F3454">
        <w:t xml:space="preserve"> </w:t>
      </w:r>
      <w:r w:rsidRPr="00DC27EA">
        <w:t xml:space="preserve">на </w:t>
      </w:r>
      <w:r>
        <w:t>2,3</w:t>
      </w:r>
      <w:r w:rsidRPr="00DC27EA">
        <w:t>%</w:t>
      </w:r>
      <w:r w:rsidRPr="00EE069F">
        <w:t xml:space="preserve"> </w:t>
      </w:r>
      <w:r w:rsidRPr="00DC27EA">
        <w:t xml:space="preserve">увеличилось производство мяса; </w:t>
      </w:r>
      <w:r>
        <w:t xml:space="preserve">на 34,3% увеличилось производство кисломолочной продукции; на 4,5% выросло  производство цельномолочной продукции; </w:t>
      </w:r>
      <w:r w:rsidRPr="00DC27EA">
        <w:t>объем производства яйца составил - 1,55 млн. штук (101,1% к уровню 2014 года); поголовье крупного рогатого скота увеличилось на 14,4</w:t>
      </w:r>
      <w:r>
        <w:t xml:space="preserve"> </w:t>
      </w:r>
      <w:r w:rsidRPr="00DC27EA">
        <w:t>%</w:t>
      </w:r>
      <w:r>
        <w:t>;</w:t>
      </w:r>
      <w:r w:rsidRPr="00DC27EA">
        <w:t xml:space="preserve"> поголовье птиц выросло в </w:t>
      </w:r>
      <w:r>
        <w:t>1,6 раз</w:t>
      </w:r>
      <w:r w:rsidRPr="00DC27EA">
        <w:t>.</w:t>
      </w:r>
    </w:p>
    <w:p w:rsidR="00C13DD7" w:rsidRPr="00B20BA7" w:rsidRDefault="00C13DD7" w:rsidP="00582A98">
      <w:pPr>
        <w:pStyle w:val="ConsPlusNormal"/>
        <w:widowControl/>
        <w:jc w:val="both"/>
        <w:rPr>
          <w:rFonts w:ascii="Times New Roman" w:hAnsi="Times New Roman" w:cs="Times New Roman"/>
          <w:sz w:val="24"/>
          <w:szCs w:val="24"/>
        </w:rPr>
      </w:pPr>
      <w:r w:rsidRPr="00B20BA7">
        <w:rPr>
          <w:rFonts w:ascii="Times New Roman" w:hAnsi="Times New Roman" w:cs="Times New Roman"/>
          <w:sz w:val="24"/>
          <w:szCs w:val="24"/>
        </w:rPr>
        <w:t>Поголовье Северных оленей на конец отчетного года составило 15 508 голов, что на 1,9% больше, чем на конец прошлого года. На территории Белоярского района зарегистрированы 23 крестьянских (фермерских) хозяйств в Северном оленеводстве</w:t>
      </w:r>
      <w:r w:rsidR="00336D81">
        <w:rPr>
          <w:rFonts w:ascii="Times New Roman" w:hAnsi="Times New Roman" w:cs="Times New Roman"/>
          <w:sz w:val="24"/>
          <w:szCs w:val="24"/>
        </w:rPr>
        <w:t>.</w:t>
      </w:r>
    </w:p>
    <w:p w:rsidR="00C13DD7" w:rsidRPr="00B20BA7" w:rsidRDefault="00C13DD7" w:rsidP="00582A98">
      <w:pPr>
        <w:shd w:val="clear" w:color="auto" w:fill="FFFFFF"/>
        <w:ind w:firstLine="709"/>
        <w:jc w:val="both"/>
      </w:pPr>
      <w:r w:rsidRPr="00B20BA7">
        <w:t>В 2015 году ООО СП «Белоярское» продолжались работы по освоению оборудования на молокозаводе в городе Белоярский, что позволило организовать выпуск новых видов молочной продукции: ряженка 4% МДЖ, творожная масса с наполнителями, молоко топлёное 4% МДЖ, паста творожная 20% МДЖ с фруктовыми наполнителями; а также продукции из дикорастущих ягод: джем брусничный, морс клюквенный, морс брусничный.</w:t>
      </w:r>
      <w:r w:rsidRPr="00B20BA7">
        <w:rPr>
          <w:color w:val="FF0000"/>
        </w:rPr>
        <w:t xml:space="preserve"> </w:t>
      </w:r>
      <w:r w:rsidRPr="00B20BA7">
        <w:t xml:space="preserve"> </w:t>
      </w:r>
    </w:p>
    <w:p w:rsidR="00C13DD7" w:rsidRPr="00301651" w:rsidRDefault="00C13DD7" w:rsidP="00582A98">
      <w:pPr>
        <w:ind w:firstLine="708"/>
        <w:jc w:val="both"/>
      </w:pPr>
      <w:r w:rsidRPr="00B20BA7">
        <w:rPr>
          <w:bCs/>
        </w:rPr>
        <w:t xml:space="preserve">Сельскохозяйственные предприятия Белоярского района успешно представили свою продукцию на </w:t>
      </w:r>
      <w:r w:rsidRPr="00B20BA7">
        <w:rPr>
          <w:bCs/>
          <w:lang w:val="en-US"/>
        </w:rPr>
        <w:t>VII</w:t>
      </w:r>
      <w:r w:rsidRPr="00B20BA7">
        <w:rPr>
          <w:bCs/>
        </w:rPr>
        <w:t xml:space="preserve"> межрегиональной выставке Уральского федерального</w:t>
      </w:r>
      <w:r w:rsidRPr="00301651">
        <w:rPr>
          <w:bCs/>
        </w:rPr>
        <w:t xml:space="preserve"> округа «Агропромышленный форум 2015» и выставке-ярмарке «Товары земли Югорской»  в городе Ханты-Мансийск</w:t>
      </w:r>
      <w:r>
        <w:rPr>
          <w:bCs/>
        </w:rPr>
        <w:t>е</w:t>
      </w:r>
      <w:r w:rsidRPr="00301651">
        <w:rPr>
          <w:bCs/>
        </w:rPr>
        <w:t xml:space="preserve">. Рыбная и мясная продукция товаропроизводителей </w:t>
      </w:r>
      <w:r>
        <w:rPr>
          <w:bCs/>
        </w:rPr>
        <w:t xml:space="preserve">района была отмечена </w:t>
      </w:r>
      <w:r w:rsidRPr="00301651">
        <w:rPr>
          <w:bCs/>
        </w:rPr>
        <w:t>12 дипломами первой и второй степени, золотыми и серебряными медалями. Четырём видам сельскохозяйственной продукции присвоен статус «Лучший товар Югры».</w:t>
      </w:r>
    </w:p>
    <w:p w:rsidR="00153853" w:rsidRPr="00973117" w:rsidRDefault="00973117" w:rsidP="00893CB3">
      <w:pPr>
        <w:ind w:firstLine="709"/>
        <w:jc w:val="both"/>
        <w:rPr>
          <w:b/>
        </w:rPr>
      </w:pPr>
      <w:r w:rsidRPr="00973117">
        <w:rPr>
          <w:b/>
        </w:rPr>
        <w:t xml:space="preserve">Положительная динамика показателей сельского хозяйства, а также превышение значений показателей в 2015 году от запланированных  </w:t>
      </w:r>
      <w:r w:rsidR="00153853" w:rsidRPr="00973117">
        <w:rPr>
          <w:b/>
        </w:rPr>
        <w:t xml:space="preserve">свидетельствует об эффективной реализации программных мероприятий. </w:t>
      </w:r>
      <w:r w:rsidRPr="00973117">
        <w:rPr>
          <w:b/>
        </w:rPr>
        <w:t>Муниципальной программе поставлена оценка «отлично».</w:t>
      </w:r>
    </w:p>
    <w:p w:rsidR="0018080D" w:rsidRDefault="0018080D" w:rsidP="0083734E">
      <w:pPr>
        <w:autoSpaceDE w:val="0"/>
        <w:autoSpaceDN w:val="0"/>
        <w:adjustRightInd w:val="0"/>
        <w:ind w:firstLine="709"/>
        <w:jc w:val="both"/>
        <w:rPr>
          <w:color w:val="FF0000"/>
        </w:rPr>
      </w:pPr>
    </w:p>
    <w:p w:rsidR="00E30BAD" w:rsidRDefault="0018080D" w:rsidP="00E30BAD">
      <w:pPr>
        <w:pStyle w:val="2"/>
        <w:numPr>
          <w:ilvl w:val="1"/>
          <w:numId w:val="21"/>
        </w:numPr>
        <w:spacing w:after="0" w:line="240" w:lineRule="auto"/>
        <w:jc w:val="center"/>
        <w:rPr>
          <w:b/>
          <w:szCs w:val="24"/>
        </w:rPr>
      </w:pPr>
      <w:r w:rsidRPr="00B75151">
        <w:rPr>
          <w:b/>
          <w:szCs w:val="24"/>
        </w:rPr>
        <w:t>Муниципальная программа Белоярского района</w:t>
      </w:r>
    </w:p>
    <w:p w:rsidR="00E30BAD" w:rsidRDefault="0018080D" w:rsidP="00E30BAD">
      <w:pPr>
        <w:pStyle w:val="2"/>
        <w:spacing w:after="0" w:line="240" w:lineRule="auto"/>
        <w:ind w:left="420" w:firstLine="0"/>
        <w:jc w:val="center"/>
        <w:rPr>
          <w:b/>
        </w:rPr>
      </w:pPr>
      <w:r w:rsidRPr="00B75151">
        <w:rPr>
          <w:b/>
          <w:szCs w:val="24"/>
        </w:rPr>
        <w:t>«</w:t>
      </w:r>
      <w:r w:rsidRPr="00B75151">
        <w:rPr>
          <w:b/>
        </w:rPr>
        <w:t>Строительство и реконструкция объектов муниципальной</w:t>
      </w:r>
    </w:p>
    <w:p w:rsidR="0018080D" w:rsidRPr="00B75151" w:rsidRDefault="0018080D" w:rsidP="00E30BAD">
      <w:pPr>
        <w:pStyle w:val="2"/>
        <w:spacing w:after="0" w:line="240" w:lineRule="auto"/>
        <w:ind w:left="420" w:firstLine="0"/>
        <w:jc w:val="center"/>
        <w:rPr>
          <w:b/>
          <w:szCs w:val="24"/>
        </w:rPr>
      </w:pPr>
      <w:r w:rsidRPr="00B75151">
        <w:rPr>
          <w:b/>
        </w:rPr>
        <w:t>собственности Белоярского района на 2014-2020 годы</w:t>
      </w:r>
      <w:r w:rsidRPr="00B75151">
        <w:rPr>
          <w:b/>
          <w:szCs w:val="24"/>
        </w:rPr>
        <w:t>»</w:t>
      </w:r>
    </w:p>
    <w:p w:rsidR="008776D8" w:rsidRPr="00B75151" w:rsidRDefault="008776D8" w:rsidP="0083734E">
      <w:pPr>
        <w:autoSpaceDE w:val="0"/>
        <w:autoSpaceDN w:val="0"/>
        <w:adjustRightInd w:val="0"/>
        <w:ind w:firstLine="709"/>
        <w:jc w:val="both"/>
      </w:pPr>
      <w:r w:rsidRPr="00B75151">
        <w:t xml:space="preserve">Стратегическая цель программы предусматривает </w:t>
      </w:r>
      <w:r w:rsidR="00B75151" w:rsidRPr="00B75151">
        <w:t>создание условий, способствующих повышению уровня и качества жизни жителей Белоярского района.</w:t>
      </w:r>
    </w:p>
    <w:p w:rsidR="00B75151" w:rsidRDefault="00B75151" w:rsidP="0083734E">
      <w:pPr>
        <w:ind w:firstLine="709"/>
        <w:jc w:val="both"/>
      </w:pPr>
      <w:r w:rsidRPr="00B75151">
        <w:t xml:space="preserve">За отчетный год объем финансирования программы составил </w:t>
      </w:r>
      <w:r w:rsidRPr="00B75151">
        <w:rPr>
          <w:bCs/>
        </w:rPr>
        <w:t xml:space="preserve">114 404,5 </w:t>
      </w:r>
      <w:r w:rsidRPr="00B75151">
        <w:t xml:space="preserve">тыс. руб. (освоение </w:t>
      </w:r>
      <w:r w:rsidRPr="00B75151">
        <w:rPr>
          <w:bCs/>
        </w:rPr>
        <w:t>99,1%)</w:t>
      </w:r>
      <w:r>
        <w:rPr>
          <w:bCs/>
        </w:rPr>
        <w:t xml:space="preserve"> </w:t>
      </w:r>
      <w:r w:rsidRPr="00B75151">
        <w:t>в том числе:</w:t>
      </w:r>
    </w:p>
    <w:p w:rsidR="00CF20E3" w:rsidRDefault="00B75151" w:rsidP="0083734E">
      <w:pPr>
        <w:ind w:firstLine="709"/>
        <w:jc w:val="both"/>
        <w:rPr>
          <w:bCs/>
        </w:rPr>
      </w:pPr>
      <w:r>
        <w:t xml:space="preserve">- за счет </w:t>
      </w:r>
      <w:r>
        <w:rPr>
          <w:bCs/>
        </w:rPr>
        <w:t>средств</w:t>
      </w:r>
      <w:r w:rsidR="003C1D43" w:rsidRPr="00B75151">
        <w:rPr>
          <w:bCs/>
        </w:rPr>
        <w:t xml:space="preserve"> бюджета Белоярского района </w:t>
      </w:r>
      <w:r w:rsidRPr="00B75151">
        <w:rPr>
          <w:bCs/>
        </w:rPr>
        <w:t>93 377,9</w:t>
      </w:r>
      <w:r w:rsidR="003C1D43" w:rsidRPr="00B75151">
        <w:rPr>
          <w:bCs/>
        </w:rPr>
        <w:t xml:space="preserve"> тыс.</w:t>
      </w:r>
      <w:r w:rsidRPr="00B75151">
        <w:rPr>
          <w:bCs/>
        </w:rPr>
        <w:t xml:space="preserve"> </w:t>
      </w:r>
      <w:r w:rsidR="003C1D43" w:rsidRPr="00B75151">
        <w:rPr>
          <w:bCs/>
        </w:rPr>
        <w:t>руб. (</w:t>
      </w:r>
      <w:r w:rsidR="00CF4E5C" w:rsidRPr="00B75151">
        <w:rPr>
          <w:bCs/>
        </w:rPr>
        <w:t xml:space="preserve">освоено </w:t>
      </w:r>
      <w:r w:rsidR="003C1D43" w:rsidRPr="00B75151">
        <w:rPr>
          <w:bCs/>
        </w:rPr>
        <w:t>9</w:t>
      </w:r>
      <w:r w:rsidRPr="00B75151">
        <w:rPr>
          <w:bCs/>
        </w:rPr>
        <w:t>9</w:t>
      </w:r>
      <w:r w:rsidR="00CF20E3">
        <w:rPr>
          <w:bCs/>
        </w:rPr>
        <w:t>%)</w:t>
      </w:r>
      <w:r w:rsidR="00CF20E3" w:rsidRPr="005C5DC0">
        <w:rPr>
          <w:bCs/>
        </w:rPr>
        <w:t>;</w:t>
      </w:r>
      <w:r w:rsidR="003C1D43" w:rsidRPr="00B75151">
        <w:rPr>
          <w:bCs/>
        </w:rPr>
        <w:t xml:space="preserve"> </w:t>
      </w:r>
    </w:p>
    <w:p w:rsidR="003C1D43" w:rsidRDefault="00B75151" w:rsidP="0083734E">
      <w:pPr>
        <w:ind w:firstLine="709"/>
        <w:jc w:val="both"/>
      </w:pPr>
      <w:r w:rsidRPr="00CF20E3">
        <w:rPr>
          <w:bCs/>
        </w:rPr>
        <w:t xml:space="preserve">- </w:t>
      </w:r>
      <w:r w:rsidRPr="00CF20E3">
        <w:t>за счет</w:t>
      </w:r>
      <w:r w:rsidRPr="00B75151">
        <w:t xml:space="preserve"> средств бюджета ХМАО-Югры</w:t>
      </w:r>
      <w:r>
        <w:t xml:space="preserve"> </w:t>
      </w:r>
      <w:r w:rsidR="00E33809">
        <w:t xml:space="preserve">- </w:t>
      </w:r>
      <w:r w:rsidRPr="00B75151">
        <w:t>21 026,6</w:t>
      </w:r>
      <w:r w:rsidR="003C1D43" w:rsidRPr="00B75151">
        <w:t xml:space="preserve"> тыс.</w:t>
      </w:r>
      <w:r w:rsidRPr="00B75151">
        <w:t xml:space="preserve"> </w:t>
      </w:r>
      <w:r w:rsidR="003C1D43" w:rsidRPr="00B75151">
        <w:t>руб.</w:t>
      </w:r>
      <w:r w:rsidR="00E33809">
        <w:t xml:space="preserve"> (</w:t>
      </w:r>
      <w:r w:rsidR="00CF20E3">
        <w:t xml:space="preserve">средства </w:t>
      </w:r>
      <w:r w:rsidR="00E33809">
        <w:t>освоены в полном объеме).</w:t>
      </w:r>
    </w:p>
    <w:p w:rsidR="00732C44" w:rsidRDefault="00732C44" w:rsidP="00732C44">
      <w:pPr>
        <w:pStyle w:val="ConsPlusNonformat"/>
        <w:widowControl/>
        <w:ind w:firstLine="709"/>
        <w:jc w:val="both"/>
        <w:rPr>
          <w:rFonts w:ascii="Times New Roman" w:hAnsi="Times New Roman" w:cs="Times New Roman"/>
          <w:sz w:val="24"/>
        </w:rPr>
      </w:pPr>
      <w:r>
        <w:rPr>
          <w:rFonts w:ascii="Times New Roman" w:hAnsi="Times New Roman" w:cs="Times New Roman"/>
          <w:sz w:val="24"/>
        </w:rPr>
        <w:t>Запланированные на 2015 год м</w:t>
      </w:r>
      <w:r w:rsidRPr="00732C44">
        <w:rPr>
          <w:rFonts w:ascii="Times New Roman" w:hAnsi="Times New Roman" w:cs="Times New Roman"/>
          <w:sz w:val="24"/>
        </w:rPr>
        <w:t>ероприятия программы исполнены в полном объеме, экономия средств местного бюджета в размере 1</w:t>
      </w:r>
      <w:r>
        <w:rPr>
          <w:rFonts w:ascii="Times New Roman" w:hAnsi="Times New Roman" w:cs="Times New Roman"/>
          <w:sz w:val="24"/>
        </w:rPr>
        <w:t> 085,3</w:t>
      </w:r>
      <w:r w:rsidRPr="00732C44">
        <w:rPr>
          <w:rFonts w:ascii="Times New Roman" w:hAnsi="Times New Roman" w:cs="Times New Roman"/>
          <w:sz w:val="24"/>
        </w:rPr>
        <w:t xml:space="preserve"> тыс.</w:t>
      </w:r>
      <w:r w:rsidR="00193A8C">
        <w:rPr>
          <w:rFonts w:ascii="Times New Roman" w:hAnsi="Times New Roman" w:cs="Times New Roman"/>
          <w:sz w:val="24"/>
        </w:rPr>
        <w:t xml:space="preserve"> </w:t>
      </w:r>
      <w:r w:rsidRPr="00732C44">
        <w:rPr>
          <w:rFonts w:ascii="Times New Roman" w:hAnsi="Times New Roman" w:cs="Times New Roman"/>
          <w:sz w:val="24"/>
        </w:rPr>
        <w:t xml:space="preserve">рублей  сложилась </w:t>
      </w:r>
      <w:r>
        <w:rPr>
          <w:rFonts w:ascii="Times New Roman" w:hAnsi="Times New Roman" w:cs="Times New Roman"/>
          <w:sz w:val="24"/>
        </w:rPr>
        <w:t>в результате проведения торгов.</w:t>
      </w:r>
    </w:p>
    <w:p w:rsidR="00732C44" w:rsidRPr="00496224" w:rsidRDefault="00732C44" w:rsidP="00732C44">
      <w:pPr>
        <w:pStyle w:val="ConsPlusNonformat"/>
        <w:widowControl/>
        <w:ind w:firstLine="709"/>
        <w:jc w:val="both"/>
        <w:rPr>
          <w:rFonts w:ascii="Times New Roman" w:hAnsi="Times New Roman" w:cs="Times New Roman"/>
          <w:sz w:val="24"/>
        </w:rPr>
      </w:pPr>
      <w:r>
        <w:rPr>
          <w:rFonts w:ascii="Times New Roman" w:hAnsi="Times New Roman" w:cs="Times New Roman"/>
          <w:sz w:val="24"/>
        </w:rPr>
        <w:t>У</w:t>
      </w:r>
      <w:r w:rsidRPr="00496224">
        <w:rPr>
          <w:rFonts w:ascii="Times New Roman" w:hAnsi="Times New Roman" w:cs="Times New Roman"/>
          <w:sz w:val="24"/>
        </w:rPr>
        <w:t>ровень достижения показателей муниципальной программы в 2015 году составил 10</w:t>
      </w:r>
      <w:r>
        <w:rPr>
          <w:rFonts w:ascii="Times New Roman" w:hAnsi="Times New Roman" w:cs="Times New Roman"/>
          <w:sz w:val="24"/>
        </w:rPr>
        <w:t>0</w:t>
      </w:r>
      <w:r w:rsidRPr="00496224">
        <w:rPr>
          <w:rFonts w:ascii="Times New Roman" w:hAnsi="Times New Roman" w:cs="Times New Roman"/>
          <w:sz w:val="24"/>
        </w:rPr>
        <w:t>%.</w:t>
      </w:r>
    </w:p>
    <w:p w:rsidR="001304B3" w:rsidRDefault="00197661" w:rsidP="0083734E">
      <w:pPr>
        <w:autoSpaceDE w:val="0"/>
        <w:autoSpaceDN w:val="0"/>
        <w:adjustRightInd w:val="0"/>
        <w:ind w:firstLine="709"/>
        <w:jc w:val="both"/>
        <w:rPr>
          <w:bCs/>
        </w:rPr>
      </w:pPr>
      <w:r w:rsidRPr="00193A8C">
        <w:rPr>
          <w:bCs/>
        </w:rPr>
        <w:t>На территории Белоярского района</w:t>
      </w:r>
      <w:r w:rsidR="00D37B27" w:rsidRPr="00193A8C">
        <w:rPr>
          <w:bCs/>
        </w:rPr>
        <w:t xml:space="preserve"> отдельное внимание уделяется р</w:t>
      </w:r>
      <w:r w:rsidR="001304B3" w:rsidRPr="00193A8C">
        <w:rPr>
          <w:bCs/>
        </w:rPr>
        <w:t>азвити</w:t>
      </w:r>
      <w:r w:rsidR="00D37B27" w:rsidRPr="00193A8C">
        <w:rPr>
          <w:bCs/>
        </w:rPr>
        <w:t>ю</w:t>
      </w:r>
      <w:r w:rsidR="001304B3" w:rsidRPr="00193A8C">
        <w:rPr>
          <w:bCs/>
        </w:rPr>
        <w:t xml:space="preserve"> инфраструктуры, в том числе внутриквартальных проездов, благоустройств</w:t>
      </w:r>
      <w:r w:rsidR="00D37B27" w:rsidRPr="00193A8C">
        <w:rPr>
          <w:bCs/>
        </w:rPr>
        <w:t>у</w:t>
      </w:r>
      <w:r w:rsidR="001304B3" w:rsidRPr="00193A8C">
        <w:rPr>
          <w:bCs/>
        </w:rPr>
        <w:t xml:space="preserve"> территории и создани</w:t>
      </w:r>
      <w:r w:rsidR="00D37B27" w:rsidRPr="00193A8C">
        <w:rPr>
          <w:bCs/>
        </w:rPr>
        <w:t>ю</w:t>
      </w:r>
      <w:r w:rsidR="001304B3" w:rsidRPr="00193A8C">
        <w:rPr>
          <w:bCs/>
        </w:rPr>
        <w:t xml:space="preserve"> «зеленых зон», как важных социальных стабилизирующих факторов, обеспечивающих повседневные потребности человека в краткосрочном отдыхе, </w:t>
      </w:r>
      <w:r w:rsidR="001304B3" w:rsidRPr="00193A8C">
        <w:rPr>
          <w:bCs/>
        </w:rPr>
        <w:lastRenderedPageBreak/>
        <w:t>снижающих напряженность городской среды и повышающих культурно-эстетическое развитие населения, наряду со строительством объектов социального и культурного назначения</w:t>
      </w:r>
      <w:r w:rsidR="00D37B27" w:rsidRPr="00193A8C">
        <w:rPr>
          <w:bCs/>
        </w:rPr>
        <w:t>.</w:t>
      </w:r>
    </w:p>
    <w:p w:rsidR="00193A8C" w:rsidRPr="00001235" w:rsidRDefault="00193A8C" w:rsidP="0083734E">
      <w:pPr>
        <w:autoSpaceDE w:val="0"/>
        <w:autoSpaceDN w:val="0"/>
        <w:adjustRightInd w:val="0"/>
        <w:ind w:firstLine="709"/>
        <w:jc w:val="both"/>
        <w:rPr>
          <w:bCs/>
        </w:rPr>
      </w:pPr>
      <w:r w:rsidRPr="00001235">
        <w:rPr>
          <w:bCs/>
        </w:rPr>
        <w:t>Результатом реализации муниципальной программы в 2015 году является:</w:t>
      </w:r>
    </w:p>
    <w:p w:rsidR="00193A8C" w:rsidRPr="00001235" w:rsidRDefault="00001235" w:rsidP="00A1482A">
      <w:pPr>
        <w:pStyle w:val="a6"/>
        <w:numPr>
          <w:ilvl w:val="0"/>
          <w:numId w:val="28"/>
        </w:numPr>
        <w:tabs>
          <w:tab w:val="left" w:pos="993"/>
        </w:tabs>
        <w:autoSpaceDE w:val="0"/>
        <w:autoSpaceDN w:val="0"/>
        <w:adjustRightInd w:val="0"/>
        <w:ind w:left="0" w:firstLine="710"/>
        <w:jc w:val="both"/>
        <w:rPr>
          <w:bCs/>
        </w:rPr>
      </w:pPr>
      <w:r>
        <w:rPr>
          <w:bCs/>
        </w:rPr>
        <w:t>у</w:t>
      </w:r>
      <w:r w:rsidR="00193A8C" w:rsidRPr="00001235">
        <w:rPr>
          <w:bCs/>
        </w:rPr>
        <w:t>величение общей площади зеленых зон на 14,9 тыс.кв</w:t>
      </w:r>
      <w:proofErr w:type="gramStart"/>
      <w:r w:rsidR="00193A8C" w:rsidRPr="00001235">
        <w:rPr>
          <w:bCs/>
        </w:rPr>
        <w:t>.м</w:t>
      </w:r>
      <w:proofErr w:type="gramEnd"/>
      <w:r w:rsidR="00193A8C" w:rsidRPr="00001235">
        <w:rPr>
          <w:bCs/>
        </w:rPr>
        <w:t>етров (2014 год – 6 тыс. кв.метров);</w:t>
      </w:r>
    </w:p>
    <w:p w:rsidR="00193A8C" w:rsidRPr="00001235" w:rsidRDefault="00001235" w:rsidP="00A1482A">
      <w:pPr>
        <w:pStyle w:val="a6"/>
        <w:numPr>
          <w:ilvl w:val="0"/>
          <w:numId w:val="28"/>
        </w:numPr>
        <w:tabs>
          <w:tab w:val="left" w:pos="993"/>
        </w:tabs>
        <w:autoSpaceDE w:val="0"/>
        <w:autoSpaceDN w:val="0"/>
        <w:adjustRightInd w:val="0"/>
        <w:ind w:left="0" w:firstLine="710"/>
        <w:jc w:val="both"/>
        <w:rPr>
          <w:bCs/>
        </w:rPr>
      </w:pPr>
      <w:r>
        <w:rPr>
          <w:bCs/>
        </w:rPr>
        <w:t>у</w:t>
      </w:r>
      <w:r w:rsidR="00193A8C" w:rsidRPr="00001235">
        <w:rPr>
          <w:bCs/>
        </w:rPr>
        <w:t>величение общей площади тротуаров на 6,3 тыс.кв</w:t>
      </w:r>
      <w:proofErr w:type="gramStart"/>
      <w:r w:rsidR="00193A8C" w:rsidRPr="00001235">
        <w:rPr>
          <w:bCs/>
        </w:rPr>
        <w:t>.м</w:t>
      </w:r>
      <w:proofErr w:type="gramEnd"/>
      <w:r w:rsidR="00193A8C" w:rsidRPr="00001235">
        <w:rPr>
          <w:bCs/>
        </w:rPr>
        <w:t>етров (2014 год - 1,3 тыс.кв.метров);</w:t>
      </w:r>
    </w:p>
    <w:p w:rsidR="00193A8C" w:rsidRPr="00001235" w:rsidRDefault="00001235" w:rsidP="00A1482A">
      <w:pPr>
        <w:pStyle w:val="a6"/>
        <w:numPr>
          <w:ilvl w:val="0"/>
          <w:numId w:val="28"/>
        </w:numPr>
        <w:tabs>
          <w:tab w:val="left" w:pos="993"/>
        </w:tabs>
        <w:autoSpaceDE w:val="0"/>
        <w:autoSpaceDN w:val="0"/>
        <w:adjustRightInd w:val="0"/>
        <w:ind w:left="0" w:firstLine="710"/>
        <w:jc w:val="both"/>
        <w:rPr>
          <w:bCs/>
        </w:rPr>
      </w:pPr>
      <w:r>
        <w:rPr>
          <w:bCs/>
        </w:rPr>
        <w:t>у</w:t>
      </w:r>
      <w:r w:rsidR="00193A8C" w:rsidRPr="00001235">
        <w:rPr>
          <w:bCs/>
        </w:rPr>
        <w:t>величение общей площади дворовых и внутриквартальных проездов на 4,9 тыс.кв</w:t>
      </w:r>
      <w:proofErr w:type="gramStart"/>
      <w:r w:rsidR="00193A8C" w:rsidRPr="00001235">
        <w:rPr>
          <w:bCs/>
        </w:rPr>
        <w:t>.м</w:t>
      </w:r>
      <w:proofErr w:type="gramEnd"/>
      <w:r w:rsidR="00193A8C" w:rsidRPr="00001235">
        <w:rPr>
          <w:bCs/>
        </w:rPr>
        <w:t>етров (2014 год - 3,2 тыс.кв.метров);</w:t>
      </w:r>
    </w:p>
    <w:p w:rsidR="00193A8C" w:rsidRPr="00001235" w:rsidRDefault="00001235" w:rsidP="00A1482A">
      <w:pPr>
        <w:pStyle w:val="a6"/>
        <w:numPr>
          <w:ilvl w:val="0"/>
          <w:numId w:val="28"/>
        </w:numPr>
        <w:tabs>
          <w:tab w:val="left" w:pos="993"/>
        </w:tabs>
        <w:autoSpaceDE w:val="0"/>
        <w:autoSpaceDN w:val="0"/>
        <w:adjustRightInd w:val="0"/>
        <w:ind w:left="0" w:firstLine="710"/>
        <w:jc w:val="both"/>
        <w:rPr>
          <w:bCs/>
        </w:rPr>
      </w:pPr>
      <w:r>
        <w:rPr>
          <w:bCs/>
        </w:rPr>
        <w:t>у</w:t>
      </w:r>
      <w:r w:rsidR="00193A8C" w:rsidRPr="00001235">
        <w:rPr>
          <w:bCs/>
        </w:rPr>
        <w:t>величение количества детских игровых площадок  на 2 единицы (2014 год -  3 единицы);</w:t>
      </w:r>
    </w:p>
    <w:p w:rsidR="00193A8C" w:rsidRDefault="00001235" w:rsidP="00A1482A">
      <w:pPr>
        <w:pStyle w:val="a6"/>
        <w:numPr>
          <w:ilvl w:val="0"/>
          <w:numId w:val="28"/>
        </w:numPr>
        <w:tabs>
          <w:tab w:val="left" w:pos="993"/>
        </w:tabs>
        <w:autoSpaceDE w:val="0"/>
        <w:autoSpaceDN w:val="0"/>
        <w:adjustRightInd w:val="0"/>
        <w:ind w:left="0" w:firstLine="710"/>
        <w:jc w:val="both"/>
        <w:rPr>
          <w:bCs/>
        </w:rPr>
      </w:pPr>
      <w:r>
        <w:rPr>
          <w:bCs/>
        </w:rPr>
        <w:t>у</w:t>
      </w:r>
      <w:r w:rsidR="00193A8C" w:rsidRPr="00001235">
        <w:rPr>
          <w:bCs/>
        </w:rPr>
        <w:t>величение количества монументальных и скульптурно-декоративных объектов на 1 единицу</w:t>
      </w:r>
      <w:r w:rsidRPr="00001235">
        <w:rPr>
          <w:bCs/>
        </w:rPr>
        <w:t>.</w:t>
      </w:r>
    </w:p>
    <w:p w:rsidR="00D614E9" w:rsidRPr="00604B32" w:rsidRDefault="00D614E9" w:rsidP="00D614E9">
      <w:pPr>
        <w:pStyle w:val="a6"/>
        <w:tabs>
          <w:tab w:val="left" w:pos="0"/>
        </w:tabs>
        <w:autoSpaceDE w:val="0"/>
        <w:autoSpaceDN w:val="0"/>
        <w:adjustRightInd w:val="0"/>
        <w:ind w:left="0" w:firstLine="709"/>
        <w:jc w:val="both"/>
        <w:rPr>
          <w:color w:val="FF0000"/>
        </w:rPr>
      </w:pPr>
      <w:r w:rsidRPr="00BB7A40">
        <w:rPr>
          <w:rFonts w:eastAsia="Calibri"/>
          <w:b/>
          <w:lang w:eastAsia="en-US"/>
        </w:rPr>
        <w:t>Муниципальная программа признана эффективной, поставлена оценка «</w:t>
      </w:r>
      <w:r>
        <w:rPr>
          <w:rFonts w:eastAsia="Calibri"/>
          <w:b/>
          <w:lang w:eastAsia="en-US"/>
        </w:rPr>
        <w:t>отлично</w:t>
      </w:r>
      <w:r w:rsidRPr="00030C55">
        <w:rPr>
          <w:rFonts w:eastAsia="Calibri"/>
          <w:b/>
          <w:lang w:eastAsia="en-US"/>
        </w:rPr>
        <w:t>».</w:t>
      </w:r>
      <w:r>
        <w:rPr>
          <w:rFonts w:eastAsia="Calibri"/>
          <w:b/>
          <w:lang w:eastAsia="en-US"/>
        </w:rPr>
        <w:t xml:space="preserve"> </w:t>
      </w:r>
    </w:p>
    <w:p w:rsidR="00D614E9" w:rsidRDefault="00D614E9" w:rsidP="00D614E9">
      <w:pPr>
        <w:pStyle w:val="a6"/>
        <w:tabs>
          <w:tab w:val="left" w:pos="993"/>
        </w:tabs>
        <w:autoSpaceDE w:val="0"/>
        <w:autoSpaceDN w:val="0"/>
        <w:adjustRightInd w:val="0"/>
        <w:ind w:left="710"/>
        <w:jc w:val="both"/>
        <w:rPr>
          <w:bCs/>
        </w:rPr>
      </w:pPr>
    </w:p>
    <w:p w:rsidR="004072DC" w:rsidRPr="00E33809" w:rsidRDefault="00D614E9" w:rsidP="00D614E9">
      <w:pPr>
        <w:pStyle w:val="2"/>
        <w:spacing w:after="0" w:line="240" w:lineRule="auto"/>
        <w:ind w:left="0" w:firstLine="0"/>
        <w:jc w:val="center"/>
        <w:rPr>
          <w:b/>
          <w:szCs w:val="24"/>
        </w:rPr>
      </w:pPr>
      <w:r>
        <w:rPr>
          <w:b/>
          <w:szCs w:val="24"/>
        </w:rPr>
        <w:t>2.</w:t>
      </w:r>
      <w:r w:rsidR="004072DC" w:rsidRPr="00E33809">
        <w:rPr>
          <w:b/>
          <w:szCs w:val="24"/>
        </w:rPr>
        <w:t>10. Муниципальная программа Белоярского района «</w:t>
      </w:r>
      <w:r w:rsidR="004072DC" w:rsidRPr="00E33809">
        <w:rPr>
          <w:b/>
        </w:rPr>
        <w:t>Социально-экономическое развитие коренных малочисленных народов Севера на территории Белоярского района на 2014-2020 годы</w:t>
      </w:r>
      <w:r w:rsidR="004072DC" w:rsidRPr="00E33809">
        <w:rPr>
          <w:b/>
          <w:szCs w:val="24"/>
        </w:rPr>
        <w:t>»</w:t>
      </w:r>
    </w:p>
    <w:p w:rsidR="004072DC" w:rsidRPr="00E33809" w:rsidRDefault="004072DC" w:rsidP="0083734E">
      <w:pPr>
        <w:ind w:firstLine="709"/>
        <w:jc w:val="both"/>
      </w:pPr>
      <w:r w:rsidRPr="00E33809">
        <w:t xml:space="preserve">Целью программы является </w:t>
      </w:r>
      <w:r w:rsidR="00E33809" w:rsidRPr="00E33809">
        <w:t>создание оптимальных условий для устойчивого экономического и социально-культурного развития коренных малочисленных народов Севера Ханты-Мансийского автономного округа – Югры.</w:t>
      </w:r>
    </w:p>
    <w:p w:rsidR="000E64FD" w:rsidRPr="00D12185" w:rsidRDefault="000E64FD" w:rsidP="000E64FD">
      <w:pPr>
        <w:ind w:firstLine="709"/>
        <w:jc w:val="both"/>
      </w:pPr>
      <w:r w:rsidRPr="00D12185">
        <w:t xml:space="preserve">Общий объем финансирования программы в 2015 году составил </w:t>
      </w:r>
      <w:r>
        <w:t>6 071,6 тыс. руб. (освоение - 100%)</w:t>
      </w:r>
      <w:r w:rsidRPr="00D12185">
        <w:t>, в том числе:</w:t>
      </w:r>
    </w:p>
    <w:p w:rsidR="000E64FD" w:rsidRPr="00D12185" w:rsidRDefault="000E64FD" w:rsidP="000E64FD">
      <w:pPr>
        <w:pStyle w:val="ConsPlusNonformat"/>
        <w:widowControl/>
        <w:numPr>
          <w:ilvl w:val="0"/>
          <w:numId w:val="2"/>
        </w:numPr>
        <w:tabs>
          <w:tab w:val="left" w:pos="993"/>
        </w:tabs>
        <w:ind w:left="0" w:firstLine="709"/>
        <w:jc w:val="both"/>
        <w:rPr>
          <w:rFonts w:ascii="Times New Roman" w:hAnsi="Times New Roman" w:cs="Times New Roman"/>
          <w:sz w:val="24"/>
          <w:szCs w:val="24"/>
        </w:rPr>
      </w:pPr>
      <w:r w:rsidRPr="00D12185">
        <w:rPr>
          <w:rFonts w:ascii="Times New Roman" w:hAnsi="Times New Roman" w:cs="Times New Roman"/>
          <w:sz w:val="24"/>
          <w:szCs w:val="24"/>
        </w:rPr>
        <w:t xml:space="preserve">средства бюджета Белоярского района – </w:t>
      </w:r>
      <w:r>
        <w:rPr>
          <w:rFonts w:ascii="Times New Roman" w:hAnsi="Times New Roman" w:cs="Times New Roman"/>
          <w:sz w:val="24"/>
          <w:szCs w:val="24"/>
        </w:rPr>
        <w:t>100,0 тыс. руб.</w:t>
      </w:r>
      <w:r w:rsidRPr="00D12185">
        <w:rPr>
          <w:rFonts w:ascii="Times New Roman" w:hAnsi="Times New Roman" w:cs="Times New Roman"/>
          <w:sz w:val="24"/>
          <w:szCs w:val="24"/>
        </w:rPr>
        <w:t>;</w:t>
      </w:r>
    </w:p>
    <w:p w:rsidR="000E64FD" w:rsidRDefault="000E64FD" w:rsidP="000E64FD">
      <w:pPr>
        <w:pStyle w:val="2"/>
        <w:numPr>
          <w:ilvl w:val="0"/>
          <w:numId w:val="2"/>
        </w:numPr>
        <w:tabs>
          <w:tab w:val="left" w:pos="993"/>
        </w:tabs>
        <w:spacing w:after="0" w:line="240" w:lineRule="auto"/>
        <w:ind w:left="0" w:firstLine="709"/>
        <w:rPr>
          <w:szCs w:val="24"/>
        </w:rPr>
      </w:pPr>
      <w:r w:rsidRPr="00D12185">
        <w:rPr>
          <w:szCs w:val="24"/>
        </w:rPr>
        <w:t>средства бюджета ХМАО-Югры</w:t>
      </w:r>
      <w:r>
        <w:rPr>
          <w:szCs w:val="24"/>
        </w:rPr>
        <w:t xml:space="preserve"> </w:t>
      </w:r>
      <w:r w:rsidRPr="00D12185">
        <w:rPr>
          <w:szCs w:val="24"/>
        </w:rPr>
        <w:t xml:space="preserve">– </w:t>
      </w:r>
      <w:r>
        <w:rPr>
          <w:szCs w:val="24"/>
        </w:rPr>
        <w:t>4 122,8</w:t>
      </w:r>
      <w:r w:rsidRPr="00D12185">
        <w:rPr>
          <w:szCs w:val="24"/>
        </w:rPr>
        <w:t> тыс. руб.</w:t>
      </w:r>
      <w:r>
        <w:rPr>
          <w:szCs w:val="24"/>
        </w:rPr>
        <w:t>;</w:t>
      </w:r>
    </w:p>
    <w:p w:rsidR="000E64FD" w:rsidRDefault="000E64FD" w:rsidP="000E64FD">
      <w:pPr>
        <w:pStyle w:val="2"/>
        <w:numPr>
          <w:ilvl w:val="0"/>
          <w:numId w:val="2"/>
        </w:numPr>
        <w:tabs>
          <w:tab w:val="left" w:pos="993"/>
        </w:tabs>
        <w:spacing w:after="0" w:line="240" w:lineRule="auto"/>
        <w:ind w:left="0" w:firstLine="709"/>
        <w:rPr>
          <w:szCs w:val="24"/>
        </w:rPr>
      </w:pPr>
      <w:r w:rsidRPr="00D12185">
        <w:rPr>
          <w:szCs w:val="24"/>
        </w:rPr>
        <w:t xml:space="preserve">средства </w:t>
      </w:r>
      <w:r>
        <w:rPr>
          <w:szCs w:val="24"/>
        </w:rPr>
        <w:t>ф</w:t>
      </w:r>
      <w:r w:rsidRPr="00D12185">
        <w:rPr>
          <w:szCs w:val="24"/>
        </w:rPr>
        <w:t xml:space="preserve">едерального бюджета – </w:t>
      </w:r>
      <w:r>
        <w:rPr>
          <w:szCs w:val="24"/>
        </w:rPr>
        <w:t>1 848,8</w:t>
      </w:r>
      <w:r w:rsidRPr="00D12185">
        <w:rPr>
          <w:szCs w:val="24"/>
        </w:rPr>
        <w:t xml:space="preserve"> тыс. руб.</w:t>
      </w:r>
    </w:p>
    <w:p w:rsidR="00D614E9" w:rsidRPr="00E33809" w:rsidRDefault="00D614E9" w:rsidP="0083734E">
      <w:pPr>
        <w:ind w:firstLine="709"/>
        <w:jc w:val="both"/>
      </w:pPr>
      <w:r>
        <w:t>Показатели конечного результата достигнуты.</w:t>
      </w:r>
    </w:p>
    <w:p w:rsidR="00BD58F5" w:rsidRPr="002F006D" w:rsidRDefault="00DA5695" w:rsidP="0083734E">
      <w:pPr>
        <w:autoSpaceDE w:val="0"/>
        <w:autoSpaceDN w:val="0"/>
        <w:adjustRightInd w:val="0"/>
        <w:ind w:firstLine="709"/>
        <w:jc w:val="both"/>
        <w:rPr>
          <w:rFonts w:eastAsiaTheme="minorHAnsi"/>
          <w:lang w:eastAsia="en-US"/>
        </w:rPr>
      </w:pPr>
      <w:r w:rsidRPr="002F006D">
        <w:rPr>
          <w:rFonts w:eastAsiaTheme="minorHAnsi"/>
          <w:lang w:eastAsia="en-US"/>
        </w:rPr>
        <w:t xml:space="preserve">За отчетный период поддержка была оказана </w:t>
      </w:r>
      <w:r w:rsidR="002F006D" w:rsidRPr="002F006D">
        <w:rPr>
          <w:rFonts w:eastAsiaTheme="minorHAnsi"/>
          <w:lang w:eastAsia="en-US"/>
        </w:rPr>
        <w:t>39</w:t>
      </w:r>
      <w:r w:rsidRPr="002F006D">
        <w:rPr>
          <w:rFonts w:eastAsiaTheme="minorHAnsi"/>
          <w:lang w:eastAsia="en-US"/>
        </w:rPr>
        <w:t xml:space="preserve"> получателям</w:t>
      </w:r>
      <w:r w:rsidR="002F006D" w:rsidRPr="002F006D">
        <w:rPr>
          <w:rFonts w:eastAsiaTheme="minorHAnsi"/>
          <w:lang w:eastAsia="en-US"/>
        </w:rPr>
        <w:t xml:space="preserve"> (2014 год – 15 получателей)</w:t>
      </w:r>
      <w:r w:rsidRPr="002F006D">
        <w:rPr>
          <w:rFonts w:eastAsiaTheme="minorHAnsi"/>
          <w:lang w:eastAsia="en-US"/>
        </w:rPr>
        <w:t xml:space="preserve"> в следующих формах</w:t>
      </w:r>
      <w:r w:rsidR="00BD58F5" w:rsidRPr="002F006D">
        <w:rPr>
          <w:rFonts w:eastAsiaTheme="minorHAnsi"/>
          <w:lang w:eastAsia="en-US"/>
        </w:rPr>
        <w:t>:</w:t>
      </w:r>
    </w:p>
    <w:p w:rsidR="00A726FE" w:rsidRPr="002F006D" w:rsidRDefault="00A726FE" w:rsidP="00A1482A">
      <w:pPr>
        <w:pStyle w:val="a6"/>
        <w:numPr>
          <w:ilvl w:val="0"/>
          <w:numId w:val="10"/>
        </w:numPr>
        <w:tabs>
          <w:tab w:val="left" w:pos="993"/>
        </w:tabs>
        <w:autoSpaceDE w:val="0"/>
        <w:autoSpaceDN w:val="0"/>
        <w:adjustRightInd w:val="0"/>
        <w:ind w:left="0" w:firstLine="709"/>
        <w:jc w:val="both"/>
        <w:rPr>
          <w:rFonts w:eastAsiaTheme="minorHAnsi"/>
          <w:lang w:eastAsia="en-US"/>
        </w:rPr>
      </w:pPr>
      <w:r w:rsidRPr="002F006D">
        <w:rPr>
          <w:rFonts w:eastAsiaTheme="minorHAnsi"/>
          <w:lang w:eastAsia="en-US"/>
        </w:rPr>
        <w:t>субсиди</w:t>
      </w:r>
      <w:r w:rsidR="00BD58F5" w:rsidRPr="002F006D">
        <w:rPr>
          <w:rFonts w:eastAsiaTheme="minorHAnsi"/>
          <w:lang w:eastAsia="en-US"/>
        </w:rPr>
        <w:t>и</w:t>
      </w:r>
      <w:r w:rsidRPr="002F006D">
        <w:rPr>
          <w:rFonts w:eastAsiaTheme="minorHAnsi"/>
          <w:lang w:eastAsia="en-US"/>
        </w:rPr>
        <w:t xml:space="preserve"> на обустройство земельных участков территорий традиционного</w:t>
      </w:r>
      <w:r w:rsidR="00861044" w:rsidRPr="002F006D">
        <w:rPr>
          <w:rFonts w:eastAsiaTheme="minorHAnsi"/>
          <w:lang w:eastAsia="en-US"/>
        </w:rPr>
        <w:t xml:space="preserve"> </w:t>
      </w:r>
      <w:r w:rsidRPr="002F006D">
        <w:rPr>
          <w:rFonts w:eastAsiaTheme="minorHAnsi"/>
          <w:lang w:eastAsia="en-US"/>
        </w:rPr>
        <w:t>природопользования -</w:t>
      </w:r>
      <w:r w:rsidR="002F006D" w:rsidRPr="002F006D">
        <w:rPr>
          <w:rFonts w:eastAsiaTheme="minorHAnsi"/>
          <w:lang w:eastAsia="en-US"/>
        </w:rPr>
        <w:t xml:space="preserve"> </w:t>
      </w:r>
      <w:r w:rsidRPr="002F006D">
        <w:rPr>
          <w:rFonts w:eastAsiaTheme="minorHAnsi"/>
          <w:lang w:eastAsia="en-US"/>
        </w:rPr>
        <w:t>3 получателя</w:t>
      </w:r>
      <w:r w:rsidR="002F006D" w:rsidRPr="002F006D">
        <w:rPr>
          <w:rFonts w:eastAsiaTheme="minorHAnsi"/>
          <w:lang w:eastAsia="en-US"/>
        </w:rPr>
        <w:t xml:space="preserve"> (2014 год - 3 получателя)</w:t>
      </w:r>
      <w:r w:rsidRPr="002F006D">
        <w:rPr>
          <w:rFonts w:eastAsiaTheme="minorHAnsi"/>
          <w:lang w:eastAsia="en-US"/>
        </w:rPr>
        <w:t>;</w:t>
      </w:r>
    </w:p>
    <w:p w:rsidR="00A726FE" w:rsidRPr="002F006D" w:rsidRDefault="00A726FE" w:rsidP="00A1482A">
      <w:pPr>
        <w:pStyle w:val="a6"/>
        <w:numPr>
          <w:ilvl w:val="0"/>
          <w:numId w:val="10"/>
        </w:numPr>
        <w:tabs>
          <w:tab w:val="left" w:pos="993"/>
        </w:tabs>
        <w:autoSpaceDE w:val="0"/>
        <w:autoSpaceDN w:val="0"/>
        <w:adjustRightInd w:val="0"/>
        <w:ind w:left="0" w:firstLine="709"/>
        <w:jc w:val="both"/>
        <w:rPr>
          <w:rFonts w:eastAsiaTheme="minorHAnsi"/>
          <w:lang w:eastAsia="en-US"/>
        </w:rPr>
      </w:pPr>
      <w:r w:rsidRPr="002F006D">
        <w:rPr>
          <w:rFonts w:eastAsiaTheme="minorHAnsi"/>
          <w:lang w:eastAsia="en-US"/>
        </w:rPr>
        <w:t>субсиди</w:t>
      </w:r>
      <w:r w:rsidR="00BD58F5" w:rsidRPr="002F006D">
        <w:rPr>
          <w:rFonts w:eastAsiaTheme="minorHAnsi"/>
          <w:lang w:eastAsia="en-US"/>
        </w:rPr>
        <w:t>и</w:t>
      </w:r>
      <w:r w:rsidRPr="002F006D">
        <w:rPr>
          <w:rFonts w:eastAsiaTheme="minorHAnsi"/>
          <w:lang w:eastAsia="en-US"/>
        </w:rPr>
        <w:t xml:space="preserve"> на приобретение материально-технических средств </w:t>
      </w:r>
      <w:r w:rsidR="002F006D" w:rsidRPr="002F006D">
        <w:rPr>
          <w:rFonts w:eastAsiaTheme="minorHAnsi"/>
          <w:lang w:eastAsia="en-US"/>
        </w:rPr>
        <w:t>– 21 получатель (2014 год -</w:t>
      </w:r>
      <w:r w:rsidRPr="002F006D">
        <w:rPr>
          <w:rFonts w:eastAsiaTheme="minorHAnsi"/>
          <w:lang w:eastAsia="en-US"/>
        </w:rPr>
        <w:t xml:space="preserve"> 7 получателей</w:t>
      </w:r>
      <w:r w:rsidR="002F006D" w:rsidRPr="002F006D">
        <w:rPr>
          <w:rFonts w:eastAsiaTheme="minorHAnsi"/>
          <w:lang w:eastAsia="en-US"/>
        </w:rPr>
        <w:t>)</w:t>
      </w:r>
      <w:r w:rsidRPr="002F006D">
        <w:rPr>
          <w:rFonts w:eastAsiaTheme="minorHAnsi"/>
          <w:lang w:eastAsia="en-US"/>
        </w:rPr>
        <w:t>;</w:t>
      </w:r>
    </w:p>
    <w:p w:rsidR="002F006D" w:rsidRPr="002F006D" w:rsidRDefault="002F006D" w:rsidP="00A1482A">
      <w:pPr>
        <w:pStyle w:val="a6"/>
        <w:numPr>
          <w:ilvl w:val="0"/>
          <w:numId w:val="10"/>
        </w:numPr>
        <w:tabs>
          <w:tab w:val="left" w:pos="993"/>
        </w:tabs>
        <w:autoSpaceDE w:val="0"/>
        <w:autoSpaceDN w:val="0"/>
        <w:adjustRightInd w:val="0"/>
        <w:ind w:left="0" w:firstLine="709"/>
        <w:jc w:val="both"/>
        <w:rPr>
          <w:rFonts w:eastAsiaTheme="minorHAnsi"/>
          <w:lang w:eastAsia="en-US"/>
        </w:rPr>
      </w:pPr>
      <w:r w:rsidRPr="002F006D">
        <w:rPr>
          <w:rFonts w:eastAsiaTheme="minorHAnsi"/>
          <w:lang w:eastAsia="en-US"/>
        </w:rPr>
        <w:t>субсидия на приобретение северных оленей – 2 получателя (в 2014 году субсидия не предоставлялась);</w:t>
      </w:r>
    </w:p>
    <w:p w:rsidR="002F006D" w:rsidRPr="002F006D" w:rsidRDefault="002F006D" w:rsidP="00A1482A">
      <w:pPr>
        <w:pStyle w:val="a6"/>
        <w:numPr>
          <w:ilvl w:val="0"/>
          <w:numId w:val="10"/>
        </w:numPr>
        <w:tabs>
          <w:tab w:val="left" w:pos="993"/>
        </w:tabs>
        <w:autoSpaceDE w:val="0"/>
        <w:autoSpaceDN w:val="0"/>
        <w:adjustRightInd w:val="0"/>
        <w:ind w:left="0" w:firstLine="709"/>
        <w:jc w:val="both"/>
        <w:rPr>
          <w:rFonts w:eastAsiaTheme="minorHAnsi"/>
          <w:lang w:eastAsia="en-US"/>
        </w:rPr>
      </w:pPr>
      <w:r w:rsidRPr="002F006D">
        <w:rPr>
          <w:rFonts w:eastAsiaTheme="minorHAnsi"/>
          <w:lang w:eastAsia="en-US"/>
        </w:rPr>
        <w:t>компенсация расходов на оплату обучения правилам безопасного обращения с оружием – 2 получателя (в 2014 году компенсация не выплачивалась);</w:t>
      </w:r>
    </w:p>
    <w:p w:rsidR="00A726FE" w:rsidRPr="002F006D" w:rsidRDefault="00A726FE" w:rsidP="00A1482A">
      <w:pPr>
        <w:pStyle w:val="a6"/>
        <w:numPr>
          <w:ilvl w:val="0"/>
          <w:numId w:val="10"/>
        </w:numPr>
        <w:tabs>
          <w:tab w:val="left" w:pos="993"/>
        </w:tabs>
        <w:autoSpaceDE w:val="0"/>
        <w:autoSpaceDN w:val="0"/>
        <w:adjustRightInd w:val="0"/>
        <w:ind w:left="0" w:firstLine="709"/>
        <w:jc w:val="both"/>
        <w:rPr>
          <w:rFonts w:eastAsiaTheme="minorHAnsi"/>
          <w:lang w:eastAsia="en-US"/>
        </w:rPr>
      </w:pPr>
      <w:r w:rsidRPr="002F006D">
        <w:rPr>
          <w:rFonts w:eastAsiaTheme="minorHAnsi"/>
          <w:lang w:eastAsia="en-US"/>
        </w:rPr>
        <w:t>единовременная финансовая помощь молодым специалистам из числа коренных</w:t>
      </w:r>
      <w:r w:rsidR="00861044" w:rsidRPr="002F006D">
        <w:rPr>
          <w:rFonts w:eastAsiaTheme="minorHAnsi"/>
          <w:lang w:eastAsia="en-US"/>
        </w:rPr>
        <w:t xml:space="preserve"> </w:t>
      </w:r>
      <w:r w:rsidRPr="002F006D">
        <w:rPr>
          <w:rFonts w:eastAsiaTheme="minorHAnsi"/>
          <w:lang w:eastAsia="en-US"/>
        </w:rPr>
        <w:t>малочисленных народов Севера Ханты-Мансийского автономного округа - Югры, работающим в</w:t>
      </w:r>
      <w:r w:rsidR="00861044" w:rsidRPr="002F006D">
        <w:rPr>
          <w:rFonts w:eastAsiaTheme="minorHAnsi"/>
          <w:lang w:eastAsia="en-US"/>
        </w:rPr>
        <w:t xml:space="preserve"> </w:t>
      </w:r>
      <w:r w:rsidRPr="002F006D">
        <w:rPr>
          <w:rFonts w:eastAsiaTheme="minorHAnsi"/>
          <w:lang w:eastAsia="en-US"/>
        </w:rPr>
        <w:t>местах традиционного проживания и традиционной хозяйственной деятельности, на обустройство</w:t>
      </w:r>
      <w:r w:rsidR="00861044" w:rsidRPr="002F006D">
        <w:rPr>
          <w:rFonts w:eastAsiaTheme="minorHAnsi"/>
          <w:lang w:eastAsia="en-US"/>
        </w:rPr>
        <w:t xml:space="preserve"> </w:t>
      </w:r>
      <w:r w:rsidRPr="002F006D">
        <w:rPr>
          <w:rFonts w:eastAsiaTheme="minorHAnsi"/>
          <w:lang w:eastAsia="en-US"/>
        </w:rPr>
        <w:t xml:space="preserve">быта </w:t>
      </w:r>
      <w:r w:rsidR="002F006D" w:rsidRPr="002F006D">
        <w:rPr>
          <w:rFonts w:eastAsiaTheme="minorHAnsi"/>
          <w:lang w:eastAsia="en-US"/>
        </w:rPr>
        <w:t>–</w:t>
      </w:r>
      <w:r w:rsidRPr="002F006D">
        <w:rPr>
          <w:rFonts w:eastAsiaTheme="minorHAnsi"/>
          <w:lang w:eastAsia="en-US"/>
        </w:rPr>
        <w:t xml:space="preserve"> </w:t>
      </w:r>
      <w:r w:rsidR="002F006D" w:rsidRPr="002F006D">
        <w:rPr>
          <w:rFonts w:eastAsiaTheme="minorHAnsi"/>
          <w:lang w:eastAsia="en-US"/>
        </w:rPr>
        <w:t xml:space="preserve">11 получателей (2014 год - </w:t>
      </w:r>
      <w:r w:rsidRPr="002F006D">
        <w:rPr>
          <w:rFonts w:eastAsiaTheme="minorHAnsi"/>
          <w:lang w:eastAsia="en-US"/>
        </w:rPr>
        <w:t>5 получателей</w:t>
      </w:r>
      <w:r w:rsidR="002F006D" w:rsidRPr="002F006D">
        <w:rPr>
          <w:rFonts w:eastAsiaTheme="minorHAnsi"/>
          <w:lang w:eastAsia="en-US"/>
        </w:rPr>
        <w:t>)</w:t>
      </w:r>
      <w:r w:rsidRPr="002F006D">
        <w:rPr>
          <w:rFonts w:eastAsiaTheme="minorHAnsi"/>
          <w:lang w:eastAsia="en-US"/>
        </w:rPr>
        <w:t>.</w:t>
      </w:r>
    </w:p>
    <w:p w:rsidR="00EF7B42" w:rsidRDefault="00EF7B42" w:rsidP="0083734E">
      <w:pPr>
        <w:ind w:firstLine="709"/>
        <w:jc w:val="both"/>
      </w:pPr>
      <w:r w:rsidRPr="00E33809">
        <w:t xml:space="preserve">В рамках </w:t>
      </w:r>
      <w:r w:rsidR="00E33809" w:rsidRPr="00E33809">
        <w:t>программы проведены традиционные национальные</w:t>
      </w:r>
      <w:r w:rsidRPr="00E33809">
        <w:t xml:space="preserve"> праздник</w:t>
      </w:r>
      <w:r w:rsidR="00E33809" w:rsidRPr="00E33809">
        <w:t>и</w:t>
      </w:r>
      <w:r w:rsidRPr="00E33809">
        <w:t xml:space="preserve"> «День оленевода» в сельском поселении Казым</w:t>
      </w:r>
      <w:r w:rsidR="00785B9E" w:rsidRPr="00E33809">
        <w:t>,</w:t>
      </w:r>
      <w:r w:rsidRPr="00E33809">
        <w:t xml:space="preserve"> «День рыбака» в сельском поселении Полноват, на мероприятия израсходовано 100,0 тыс</w:t>
      </w:r>
      <w:proofErr w:type="gramStart"/>
      <w:r w:rsidRPr="00E33809">
        <w:t>.р</w:t>
      </w:r>
      <w:proofErr w:type="gramEnd"/>
      <w:r w:rsidRPr="00E33809">
        <w:t xml:space="preserve">уб. </w:t>
      </w:r>
      <w:r w:rsidR="00785B9E" w:rsidRPr="00E33809">
        <w:t>за счет средств бюджета Белоярского района.</w:t>
      </w:r>
    </w:p>
    <w:p w:rsidR="00E634FD" w:rsidRPr="002F006D" w:rsidRDefault="00CA621E" w:rsidP="0083734E">
      <w:pPr>
        <w:pStyle w:val="2"/>
        <w:spacing w:after="0" w:line="240" w:lineRule="auto"/>
        <w:ind w:left="0" w:firstLine="709"/>
        <w:rPr>
          <w:b/>
        </w:rPr>
      </w:pPr>
      <w:r>
        <w:rPr>
          <w:b/>
        </w:rPr>
        <w:t>В</w:t>
      </w:r>
      <w:r w:rsidR="00E634FD" w:rsidRPr="002F006D">
        <w:rPr>
          <w:b/>
        </w:rPr>
        <w:t>ысокий процент освоения сре</w:t>
      </w:r>
      <w:proofErr w:type="gramStart"/>
      <w:r w:rsidR="00E634FD" w:rsidRPr="002F006D">
        <w:rPr>
          <w:b/>
        </w:rPr>
        <w:t>дств в р</w:t>
      </w:r>
      <w:proofErr w:type="gramEnd"/>
      <w:r w:rsidR="00E634FD" w:rsidRPr="002F006D">
        <w:rPr>
          <w:b/>
        </w:rPr>
        <w:t xml:space="preserve">амках программы, а также позитивная динамика показателей свидетельствует об эффективной реализации </w:t>
      </w:r>
      <w:r w:rsidR="00F93E51" w:rsidRPr="002F006D">
        <w:rPr>
          <w:b/>
        </w:rPr>
        <w:t xml:space="preserve">муниципальной </w:t>
      </w:r>
      <w:r w:rsidR="003938B2">
        <w:rPr>
          <w:b/>
        </w:rPr>
        <w:t>программы,</w:t>
      </w:r>
      <w:r w:rsidR="00E634FD" w:rsidRPr="002F006D">
        <w:rPr>
          <w:b/>
        </w:rPr>
        <w:t xml:space="preserve"> </w:t>
      </w:r>
      <w:r w:rsidR="003938B2" w:rsidRPr="00BB7A40">
        <w:rPr>
          <w:rFonts w:eastAsia="Calibri"/>
          <w:b/>
          <w:lang w:eastAsia="en-US"/>
        </w:rPr>
        <w:t>поставлена оценка «</w:t>
      </w:r>
      <w:r w:rsidR="003938B2">
        <w:rPr>
          <w:rFonts w:eastAsia="Calibri"/>
          <w:b/>
          <w:lang w:eastAsia="en-US"/>
        </w:rPr>
        <w:t>отлично</w:t>
      </w:r>
      <w:r w:rsidR="003938B2" w:rsidRPr="00030C55">
        <w:rPr>
          <w:rFonts w:eastAsia="Calibri"/>
          <w:b/>
          <w:lang w:eastAsia="en-US"/>
        </w:rPr>
        <w:t>».</w:t>
      </w:r>
    </w:p>
    <w:p w:rsidR="00753612" w:rsidRDefault="00753612" w:rsidP="0083734E">
      <w:pPr>
        <w:autoSpaceDE w:val="0"/>
        <w:autoSpaceDN w:val="0"/>
        <w:adjustRightInd w:val="0"/>
        <w:ind w:firstLine="709"/>
        <w:jc w:val="both"/>
        <w:rPr>
          <w:color w:val="FF0000"/>
        </w:rPr>
      </w:pPr>
    </w:p>
    <w:p w:rsidR="00753612" w:rsidRPr="00E33809" w:rsidRDefault="00725A41" w:rsidP="00725A41">
      <w:pPr>
        <w:pStyle w:val="2"/>
        <w:spacing w:after="0" w:line="240" w:lineRule="auto"/>
        <w:ind w:left="0" w:firstLine="0"/>
        <w:jc w:val="center"/>
        <w:rPr>
          <w:b/>
          <w:szCs w:val="24"/>
        </w:rPr>
      </w:pPr>
      <w:r>
        <w:rPr>
          <w:b/>
          <w:szCs w:val="24"/>
        </w:rPr>
        <w:lastRenderedPageBreak/>
        <w:t>2.</w:t>
      </w:r>
      <w:r w:rsidR="00753612" w:rsidRPr="00E33809">
        <w:rPr>
          <w:b/>
          <w:szCs w:val="24"/>
        </w:rPr>
        <w:t>11. Муниципальная программа Белоярского района «</w:t>
      </w:r>
      <w:r w:rsidR="00753612" w:rsidRPr="00E33809">
        <w:rPr>
          <w:b/>
        </w:rPr>
        <w:t>Обеспечение доступным и комфортным жильем жителей Белоярского района в 2014-2020 годах</w:t>
      </w:r>
      <w:r w:rsidR="00753612" w:rsidRPr="00E33809">
        <w:rPr>
          <w:b/>
          <w:szCs w:val="24"/>
        </w:rPr>
        <w:t>»</w:t>
      </w:r>
    </w:p>
    <w:p w:rsidR="00EF7B42" w:rsidRPr="00E33809" w:rsidRDefault="00753612" w:rsidP="0083734E">
      <w:pPr>
        <w:autoSpaceDE w:val="0"/>
        <w:autoSpaceDN w:val="0"/>
        <w:adjustRightInd w:val="0"/>
        <w:ind w:firstLine="709"/>
        <w:jc w:val="both"/>
        <w:rPr>
          <w:rFonts w:eastAsiaTheme="minorHAnsi"/>
          <w:lang w:eastAsia="en-US"/>
        </w:rPr>
      </w:pPr>
      <w:r w:rsidRPr="00E33809">
        <w:t>Цели муниципальной программы:</w:t>
      </w:r>
    </w:p>
    <w:p w:rsidR="00E33809" w:rsidRPr="00E33809" w:rsidRDefault="00E33809" w:rsidP="0083734E">
      <w:pPr>
        <w:ind w:firstLine="708"/>
        <w:jc w:val="both"/>
      </w:pPr>
      <w:r w:rsidRPr="00E33809">
        <w:t>- создание условий и механизмов для увеличения объемов жилищного строительства, обеспечения доступности жилья на территории Белоярского района;</w:t>
      </w:r>
    </w:p>
    <w:p w:rsidR="00E33809" w:rsidRPr="00E33809" w:rsidRDefault="00E33809" w:rsidP="0083734E">
      <w:pPr>
        <w:ind w:firstLine="708"/>
        <w:jc w:val="both"/>
      </w:pPr>
      <w:proofErr w:type="gramStart"/>
      <w:r w:rsidRPr="00E33809">
        <w:t>- создание условий для устойчивого развития поселений в границах Белоярского района, рационального использования земельных участков на основе документов территориального планирования, градостроительного зонирования, документации по планировке территории, способствующих дальнейшему развитию жилищной, социальной, инженерной и транспортной инфраструктур Белоярского района.</w:t>
      </w:r>
      <w:proofErr w:type="gramEnd"/>
    </w:p>
    <w:p w:rsidR="003C5CB0" w:rsidRPr="00E33809" w:rsidRDefault="003C5CB0" w:rsidP="0083734E">
      <w:pPr>
        <w:ind w:firstLine="708"/>
        <w:jc w:val="both"/>
      </w:pPr>
      <w:r w:rsidRPr="00E33809">
        <w:t>В 201</w:t>
      </w:r>
      <w:r w:rsidR="00E33809" w:rsidRPr="00E33809">
        <w:t>5</w:t>
      </w:r>
      <w:r w:rsidRPr="00E33809">
        <w:t xml:space="preserve"> году общий объем финансирования </w:t>
      </w:r>
      <w:r w:rsidR="00EC2303">
        <w:t xml:space="preserve">муниципальной программы </w:t>
      </w:r>
      <w:r w:rsidRPr="00E33809">
        <w:t xml:space="preserve">составил </w:t>
      </w:r>
      <w:r w:rsidR="00E33809" w:rsidRPr="00E33809">
        <w:t>320 351,</w:t>
      </w:r>
      <w:r w:rsidR="00E43C5A">
        <w:t>3</w:t>
      </w:r>
      <w:r w:rsidRPr="00E33809">
        <w:t xml:space="preserve"> тыс.</w:t>
      </w:r>
      <w:r w:rsidR="00E33809" w:rsidRPr="00E33809">
        <w:t xml:space="preserve"> </w:t>
      </w:r>
      <w:r w:rsidRPr="00E33809">
        <w:t>руб</w:t>
      </w:r>
      <w:r w:rsidR="009E6B8B" w:rsidRPr="00E33809">
        <w:t>.</w:t>
      </w:r>
      <w:r w:rsidRPr="00E33809">
        <w:t xml:space="preserve"> или 9</w:t>
      </w:r>
      <w:r w:rsidR="00E33809" w:rsidRPr="00E33809">
        <w:t>4,1</w:t>
      </w:r>
      <w:r w:rsidRPr="00E33809">
        <w:t xml:space="preserve">% от </w:t>
      </w:r>
      <w:r w:rsidR="00CF4E5C" w:rsidRPr="00E33809">
        <w:t>поступивших средств</w:t>
      </w:r>
      <w:r w:rsidRPr="00E33809">
        <w:t>, в том числе за счет:</w:t>
      </w:r>
    </w:p>
    <w:p w:rsidR="003C5CB0" w:rsidRPr="00E33809" w:rsidRDefault="003C5CB0" w:rsidP="00A1482A">
      <w:pPr>
        <w:pStyle w:val="ConsPlusNonformat"/>
        <w:widowControl/>
        <w:numPr>
          <w:ilvl w:val="0"/>
          <w:numId w:val="4"/>
        </w:numPr>
        <w:tabs>
          <w:tab w:val="left" w:pos="993"/>
        </w:tabs>
        <w:ind w:left="0" w:firstLine="709"/>
        <w:jc w:val="both"/>
        <w:rPr>
          <w:rFonts w:ascii="Times New Roman" w:hAnsi="Times New Roman" w:cs="Times New Roman"/>
          <w:sz w:val="24"/>
          <w:szCs w:val="24"/>
        </w:rPr>
      </w:pPr>
      <w:r w:rsidRPr="00E33809">
        <w:rPr>
          <w:rFonts w:ascii="Times New Roman" w:hAnsi="Times New Roman" w:cs="Times New Roman"/>
          <w:sz w:val="24"/>
          <w:szCs w:val="24"/>
        </w:rPr>
        <w:t xml:space="preserve">средств бюджета Белоярского района – </w:t>
      </w:r>
      <w:r w:rsidR="00E33809" w:rsidRPr="00E33809">
        <w:rPr>
          <w:rFonts w:ascii="Times New Roman" w:hAnsi="Times New Roman" w:cs="Times New Roman"/>
          <w:sz w:val="24"/>
          <w:szCs w:val="24"/>
        </w:rPr>
        <w:t>46 5</w:t>
      </w:r>
      <w:r w:rsidR="00E43C5A">
        <w:rPr>
          <w:rFonts w:ascii="Times New Roman" w:hAnsi="Times New Roman" w:cs="Times New Roman"/>
          <w:sz w:val="24"/>
          <w:szCs w:val="24"/>
        </w:rPr>
        <w:t>7</w:t>
      </w:r>
      <w:r w:rsidR="00E33809" w:rsidRPr="00E33809">
        <w:rPr>
          <w:rFonts w:ascii="Times New Roman" w:hAnsi="Times New Roman" w:cs="Times New Roman"/>
          <w:sz w:val="24"/>
          <w:szCs w:val="24"/>
        </w:rPr>
        <w:t>0,9</w:t>
      </w:r>
      <w:r w:rsidRPr="00E33809">
        <w:rPr>
          <w:rFonts w:ascii="Times New Roman" w:hAnsi="Times New Roman" w:cs="Times New Roman"/>
          <w:sz w:val="24"/>
          <w:szCs w:val="24"/>
        </w:rPr>
        <w:t xml:space="preserve"> тыс. руб., процент освоения средств составил </w:t>
      </w:r>
      <w:r w:rsidR="00E33809" w:rsidRPr="00E33809">
        <w:rPr>
          <w:rFonts w:ascii="Times New Roman" w:hAnsi="Times New Roman" w:cs="Times New Roman"/>
          <w:sz w:val="24"/>
          <w:szCs w:val="24"/>
        </w:rPr>
        <w:t>7</w:t>
      </w:r>
      <w:r w:rsidR="00411B93">
        <w:rPr>
          <w:rFonts w:ascii="Times New Roman" w:hAnsi="Times New Roman" w:cs="Times New Roman"/>
          <w:sz w:val="24"/>
          <w:szCs w:val="24"/>
        </w:rPr>
        <w:t>0,6</w:t>
      </w:r>
      <w:r w:rsidRPr="00E33809">
        <w:rPr>
          <w:rFonts w:ascii="Times New Roman" w:hAnsi="Times New Roman" w:cs="Times New Roman"/>
          <w:sz w:val="24"/>
          <w:szCs w:val="24"/>
        </w:rPr>
        <w:t>%;</w:t>
      </w:r>
    </w:p>
    <w:p w:rsidR="00327746" w:rsidRDefault="003C5CB0" w:rsidP="00327746">
      <w:pPr>
        <w:pStyle w:val="a6"/>
        <w:numPr>
          <w:ilvl w:val="0"/>
          <w:numId w:val="4"/>
        </w:numPr>
        <w:tabs>
          <w:tab w:val="left" w:pos="993"/>
        </w:tabs>
        <w:ind w:left="0" w:firstLine="709"/>
        <w:jc w:val="both"/>
      </w:pPr>
      <w:r w:rsidRPr="00E33809">
        <w:t xml:space="preserve">средств бюджета ХМАО-Югры – </w:t>
      </w:r>
      <w:r w:rsidR="00E33809" w:rsidRPr="00E33809">
        <w:t>273 630,</w:t>
      </w:r>
      <w:r w:rsidR="00CA621E">
        <w:t>3</w:t>
      </w:r>
      <w:r w:rsidRPr="00E33809">
        <w:t xml:space="preserve"> тыс. руб.</w:t>
      </w:r>
      <w:r w:rsidR="006C6AA3" w:rsidRPr="00E33809">
        <w:t xml:space="preserve"> (</w:t>
      </w:r>
      <w:r w:rsidR="00D95546">
        <w:t xml:space="preserve">освоено </w:t>
      </w:r>
      <w:r w:rsidR="00411B93">
        <w:t>99,8</w:t>
      </w:r>
      <w:r w:rsidRPr="00E33809">
        <w:t>%</w:t>
      </w:r>
      <w:r w:rsidR="006C6AA3" w:rsidRPr="00E33809">
        <w:t>)</w:t>
      </w:r>
      <w:r w:rsidRPr="00E33809">
        <w:t>;</w:t>
      </w:r>
    </w:p>
    <w:p w:rsidR="00327746" w:rsidRPr="00327746" w:rsidRDefault="003C5CB0" w:rsidP="00327746">
      <w:pPr>
        <w:pStyle w:val="a6"/>
        <w:numPr>
          <w:ilvl w:val="0"/>
          <w:numId w:val="4"/>
        </w:numPr>
        <w:tabs>
          <w:tab w:val="left" w:pos="993"/>
        </w:tabs>
        <w:ind w:left="0" w:firstLine="709"/>
        <w:jc w:val="both"/>
      </w:pPr>
      <w:r w:rsidRPr="00327746">
        <w:t xml:space="preserve">средств </w:t>
      </w:r>
      <w:r w:rsidR="00EC2303" w:rsidRPr="00327746">
        <w:t>ф</w:t>
      </w:r>
      <w:r w:rsidRPr="00327746">
        <w:t xml:space="preserve">едерального бюджета – </w:t>
      </w:r>
      <w:r w:rsidR="00E33809" w:rsidRPr="00327746">
        <w:t>150,1 тыс. руб. (освоено 7</w:t>
      </w:r>
      <w:r w:rsidR="00411B93" w:rsidRPr="00327746">
        <w:t>2</w:t>
      </w:r>
      <w:r w:rsidRPr="00327746">
        <w:t>%).</w:t>
      </w:r>
      <w:r w:rsidR="00327746" w:rsidRPr="00327746">
        <w:t xml:space="preserve"> </w:t>
      </w:r>
    </w:p>
    <w:p w:rsidR="003C5CB0" w:rsidRPr="00327746" w:rsidRDefault="00327746" w:rsidP="00327746">
      <w:pPr>
        <w:pStyle w:val="ConsPlusNonformat"/>
        <w:widowControl/>
        <w:ind w:firstLine="709"/>
        <w:jc w:val="both"/>
        <w:rPr>
          <w:rFonts w:ascii="Times New Roman" w:hAnsi="Times New Roman" w:cs="Times New Roman"/>
          <w:sz w:val="24"/>
        </w:rPr>
      </w:pPr>
      <w:r>
        <w:rPr>
          <w:rFonts w:ascii="Times New Roman" w:hAnsi="Times New Roman" w:cs="Times New Roman"/>
          <w:sz w:val="24"/>
        </w:rPr>
        <w:t>У</w:t>
      </w:r>
      <w:r w:rsidRPr="00496224">
        <w:rPr>
          <w:rFonts w:ascii="Times New Roman" w:hAnsi="Times New Roman" w:cs="Times New Roman"/>
          <w:sz w:val="24"/>
        </w:rPr>
        <w:t xml:space="preserve">ровень достижения показателей муниципальной </w:t>
      </w:r>
      <w:r w:rsidR="00633049">
        <w:rPr>
          <w:rFonts w:ascii="Times New Roman" w:hAnsi="Times New Roman" w:cs="Times New Roman"/>
          <w:sz w:val="24"/>
        </w:rPr>
        <w:t>программы в 2015 году составил 98</w:t>
      </w:r>
      <w:r w:rsidRPr="00496224">
        <w:rPr>
          <w:rFonts w:ascii="Times New Roman" w:hAnsi="Times New Roman" w:cs="Times New Roman"/>
          <w:sz w:val="24"/>
        </w:rPr>
        <w:t>%.</w:t>
      </w:r>
    </w:p>
    <w:p w:rsidR="00183FE9" w:rsidRDefault="004C6561" w:rsidP="00183FE9">
      <w:pPr>
        <w:pStyle w:val="ConsPlusNonformat"/>
        <w:widowControl/>
        <w:ind w:firstLine="709"/>
        <w:jc w:val="both"/>
        <w:rPr>
          <w:rFonts w:ascii="Times New Roman" w:hAnsi="Times New Roman" w:cs="Times New Roman"/>
          <w:sz w:val="24"/>
          <w:szCs w:val="24"/>
        </w:rPr>
      </w:pPr>
      <w:r w:rsidRPr="00FF0E34">
        <w:rPr>
          <w:rFonts w:ascii="Times New Roman" w:hAnsi="Times New Roman" w:cs="Times New Roman"/>
          <w:sz w:val="24"/>
          <w:szCs w:val="24"/>
        </w:rPr>
        <w:t xml:space="preserve">В процессе реализации муниципальной программы </w:t>
      </w:r>
      <w:r>
        <w:rPr>
          <w:rFonts w:ascii="Times New Roman" w:hAnsi="Times New Roman" w:cs="Times New Roman"/>
          <w:sz w:val="24"/>
          <w:szCs w:val="24"/>
        </w:rPr>
        <w:t>за</w:t>
      </w:r>
      <w:r w:rsidRPr="00FF0E34">
        <w:rPr>
          <w:rFonts w:ascii="Times New Roman" w:hAnsi="Times New Roman" w:cs="Times New Roman"/>
          <w:sz w:val="24"/>
          <w:szCs w:val="24"/>
        </w:rPr>
        <w:t xml:space="preserve"> 2015 год не освоено </w:t>
      </w:r>
      <w:r>
        <w:rPr>
          <w:rFonts w:ascii="Times New Roman" w:hAnsi="Times New Roman" w:cs="Times New Roman"/>
          <w:sz w:val="24"/>
          <w:szCs w:val="24"/>
        </w:rPr>
        <w:t>20 000,2</w:t>
      </w:r>
      <w:r w:rsidR="00183FE9">
        <w:rPr>
          <w:rFonts w:ascii="Times New Roman" w:hAnsi="Times New Roman" w:cs="Times New Roman"/>
          <w:sz w:val="24"/>
          <w:szCs w:val="24"/>
        </w:rPr>
        <w:t xml:space="preserve"> тыс. рублей, в том числе</w:t>
      </w:r>
      <w:r w:rsidR="00183FE9" w:rsidRPr="00183FE9">
        <w:rPr>
          <w:rFonts w:ascii="Times New Roman" w:hAnsi="Times New Roman" w:cs="Times New Roman"/>
          <w:sz w:val="24"/>
          <w:szCs w:val="24"/>
        </w:rPr>
        <w:t>:</w:t>
      </w:r>
      <w:r w:rsidR="00183FE9">
        <w:rPr>
          <w:rFonts w:ascii="Times New Roman" w:hAnsi="Times New Roman" w:cs="Times New Roman"/>
          <w:sz w:val="24"/>
          <w:szCs w:val="24"/>
        </w:rPr>
        <w:t xml:space="preserve"> </w:t>
      </w:r>
    </w:p>
    <w:p w:rsidR="008C7030" w:rsidRPr="008C7030" w:rsidRDefault="00183FE9" w:rsidP="00A1482A">
      <w:pPr>
        <w:pStyle w:val="ConsPlusNonformat"/>
        <w:widowControl/>
        <w:numPr>
          <w:ilvl w:val="0"/>
          <w:numId w:val="29"/>
        </w:numPr>
        <w:tabs>
          <w:tab w:val="left" w:pos="993"/>
        </w:tabs>
        <w:ind w:left="0" w:firstLine="709"/>
        <w:jc w:val="both"/>
        <w:rPr>
          <w:rFonts w:ascii="Times New Roman" w:hAnsi="Times New Roman" w:cs="Times New Roman"/>
          <w:sz w:val="24"/>
        </w:rPr>
      </w:pPr>
      <w:r w:rsidRPr="008C7030">
        <w:rPr>
          <w:rFonts w:ascii="Times New Roman" w:hAnsi="Times New Roman" w:cs="Times New Roman"/>
          <w:sz w:val="24"/>
          <w:szCs w:val="24"/>
        </w:rPr>
        <w:t>в рамках подпрограммы «Содействие развитию жилищного строительства на территории Белоярского района» - 18 581,0 тыс</w:t>
      </w:r>
      <w:proofErr w:type="gramStart"/>
      <w:r w:rsidRPr="008C7030">
        <w:rPr>
          <w:rFonts w:ascii="Times New Roman" w:hAnsi="Times New Roman" w:cs="Times New Roman"/>
          <w:sz w:val="24"/>
          <w:szCs w:val="24"/>
        </w:rPr>
        <w:t>.р</w:t>
      </w:r>
      <w:proofErr w:type="gramEnd"/>
      <w:r w:rsidRPr="008C7030">
        <w:rPr>
          <w:rFonts w:ascii="Times New Roman" w:hAnsi="Times New Roman" w:cs="Times New Roman"/>
          <w:sz w:val="24"/>
          <w:szCs w:val="24"/>
        </w:rPr>
        <w:t xml:space="preserve">уб. (средства бюджета Белоярского района). </w:t>
      </w:r>
      <w:r w:rsidR="008C7030" w:rsidRPr="008C7030">
        <w:rPr>
          <w:rFonts w:ascii="Times New Roman" w:hAnsi="Times New Roman" w:cs="Times New Roman"/>
          <w:sz w:val="24"/>
          <w:szCs w:val="24"/>
        </w:rPr>
        <w:t>В связи с отсутствием дополнительного финансирования из бюджета ХМАО-Югры на реализацию мероприятия - участие в долевом строительстве жилья, с</w:t>
      </w:r>
      <w:r w:rsidRPr="008C7030">
        <w:rPr>
          <w:rFonts w:ascii="Times New Roman" w:hAnsi="Times New Roman" w:cs="Times New Roman"/>
          <w:sz w:val="24"/>
          <w:szCs w:val="24"/>
        </w:rPr>
        <w:t xml:space="preserve">редства </w:t>
      </w:r>
      <w:r w:rsidR="00666A50">
        <w:rPr>
          <w:rFonts w:ascii="Times New Roman" w:hAnsi="Times New Roman" w:cs="Times New Roman"/>
          <w:sz w:val="24"/>
          <w:szCs w:val="24"/>
        </w:rPr>
        <w:t>бюджета района</w:t>
      </w:r>
      <w:r w:rsidR="008C7030" w:rsidRPr="008C7030">
        <w:rPr>
          <w:rFonts w:ascii="Times New Roman" w:hAnsi="Times New Roman" w:cs="Times New Roman"/>
          <w:sz w:val="24"/>
          <w:szCs w:val="24"/>
        </w:rPr>
        <w:t>,</w:t>
      </w:r>
      <w:r w:rsidRPr="008C7030">
        <w:rPr>
          <w:rFonts w:ascii="Times New Roman" w:hAnsi="Times New Roman" w:cs="Times New Roman"/>
          <w:sz w:val="24"/>
          <w:szCs w:val="24"/>
        </w:rPr>
        <w:t xml:space="preserve"> предусмотрен</w:t>
      </w:r>
      <w:r w:rsidR="008C7030" w:rsidRPr="008C7030">
        <w:rPr>
          <w:rFonts w:ascii="Times New Roman" w:hAnsi="Times New Roman" w:cs="Times New Roman"/>
          <w:sz w:val="24"/>
          <w:szCs w:val="24"/>
        </w:rPr>
        <w:t>н</w:t>
      </w:r>
      <w:r w:rsidRPr="008C7030">
        <w:rPr>
          <w:rFonts w:ascii="Times New Roman" w:hAnsi="Times New Roman" w:cs="Times New Roman"/>
          <w:sz w:val="24"/>
          <w:szCs w:val="24"/>
        </w:rPr>
        <w:t>ы</w:t>
      </w:r>
      <w:r w:rsidR="008C7030" w:rsidRPr="008C7030">
        <w:rPr>
          <w:rFonts w:ascii="Times New Roman" w:hAnsi="Times New Roman" w:cs="Times New Roman"/>
          <w:sz w:val="24"/>
          <w:szCs w:val="24"/>
        </w:rPr>
        <w:t>е</w:t>
      </w:r>
      <w:r w:rsidRPr="008C7030">
        <w:rPr>
          <w:rFonts w:ascii="Times New Roman" w:hAnsi="Times New Roman" w:cs="Times New Roman"/>
          <w:sz w:val="24"/>
          <w:szCs w:val="24"/>
        </w:rPr>
        <w:t xml:space="preserve"> для </w:t>
      </w:r>
      <w:r w:rsidR="008C7030" w:rsidRPr="008C7030">
        <w:rPr>
          <w:rFonts w:ascii="Times New Roman" w:hAnsi="Times New Roman" w:cs="Times New Roman"/>
          <w:sz w:val="24"/>
          <w:szCs w:val="24"/>
        </w:rPr>
        <w:t>соблюдения</w:t>
      </w:r>
      <w:r w:rsidRPr="008C7030">
        <w:rPr>
          <w:rFonts w:ascii="Times New Roman" w:hAnsi="Times New Roman" w:cs="Times New Roman"/>
          <w:sz w:val="24"/>
          <w:szCs w:val="24"/>
        </w:rPr>
        <w:t xml:space="preserve"> дол</w:t>
      </w:r>
      <w:r w:rsidR="008C7030" w:rsidRPr="008C7030">
        <w:rPr>
          <w:rFonts w:ascii="Times New Roman" w:hAnsi="Times New Roman" w:cs="Times New Roman"/>
          <w:sz w:val="24"/>
          <w:szCs w:val="24"/>
        </w:rPr>
        <w:t>и</w:t>
      </w:r>
      <w:r w:rsidRPr="008C7030">
        <w:rPr>
          <w:rFonts w:ascii="Times New Roman" w:hAnsi="Times New Roman" w:cs="Times New Roman"/>
          <w:sz w:val="24"/>
          <w:szCs w:val="24"/>
        </w:rPr>
        <w:t xml:space="preserve"> софинансирования к средствам </w:t>
      </w:r>
      <w:r w:rsidR="00666A50">
        <w:rPr>
          <w:rFonts w:ascii="Times New Roman" w:hAnsi="Times New Roman" w:cs="Times New Roman"/>
          <w:sz w:val="24"/>
          <w:szCs w:val="24"/>
        </w:rPr>
        <w:t>автономного округа</w:t>
      </w:r>
      <w:r w:rsidR="000D6D6D">
        <w:rPr>
          <w:rFonts w:ascii="Times New Roman" w:hAnsi="Times New Roman" w:cs="Times New Roman"/>
          <w:sz w:val="24"/>
          <w:szCs w:val="24"/>
        </w:rPr>
        <w:t>,</w:t>
      </w:r>
      <w:r w:rsidR="008C7030" w:rsidRPr="008C7030">
        <w:rPr>
          <w:rFonts w:ascii="Times New Roman" w:hAnsi="Times New Roman" w:cs="Times New Roman"/>
          <w:sz w:val="24"/>
          <w:szCs w:val="24"/>
        </w:rPr>
        <w:t xml:space="preserve"> остались невостребованными;</w:t>
      </w:r>
    </w:p>
    <w:p w:rsidR="004C6561" w:rsidRPr="00334C75" w:rsidRDefault="008C7030" w:rsidP="00A1482A">
      <w:pPr>
        <w:pStyle w:val="ConsPlusNonformat"/>
        <w:widowControl/>
        <w:numPr>
          <w:ilvl w:val="0"/>
          <w:numId w:val="29"/>
        </w:numPr>
        <w:tabs>
          <w:tab w:val="left" w:pos="993"/>
        </w:tabs>
        <w:ind w:left="0" w:firstLine="709"/>
        <w:jc w:val="both"/>
        <w:rPr>
          <w:rFonts w:ascii="Times New Roman" w:hAnsi="Times New Roman" w:cs="Times New Roman"/>
          <w:sz w:val="24"/>
        </w:rPr>
      </w:pPr>
      <w:r w:rsidRPr="008C7030">
        <w:rPr>
          <w:rFonts w:ascii="Times New Roman" w:hAnsi="Times New Roman" w:cs="Times New Roman"/>
          <w:sz w:val="24"/>
          <w:szCs w:val="24"/>
        </w:rPr>
        <w:t xml:space="preserve">в рамках подпрограммы </w:t>
      </w:r>
      <w:r w:rsidR="000D6D6D" w:rsidRPr="000D6D6D">
        <w:rPr>
          <w:rFonts w:ascii="Times New Roman" w:hAnsi="Times New Roman" w:cs="Times New Roman"/>
          <w:sz w:val="24"/>
          <w:szCs w:val="24"/>
        </w:rPr>
        <w:t>«Обеспечение градостроительной деятельности на территории  Белоярского района»</w:t>
      </w:r>
      <w:r w:rsidR="000D6D6D">
        <w:rPr>
          <w:rFonts w:ascii="Times New Roman" w:hAnsi="Times New Roman" w:cs="Times New Roman"/>
          <w:sz w:val="24"/>
          <w:szCs w:val="24"/>
        </w:rPr>
        <w:t xml:space="preserve"> - 317,5 тыс</w:t>
      </w:r>
      <w:r w:rsidR="004C6561" w:rsidRPr="008C7030">
        <w:rPr>
          <w:rFonts w:ascii="Times New Roman" w:hAnsi="Times New Roman" w:cs="Times New Roman"/>
          <w:sz w:val="24"/>
          <w:szCs w:val="24"/>
        </w:rPr>
        <w:t>.</w:t>
      </w:r>
      <w:r w:rsidR="000D6D6D">
        <w:rPr>
          <w:rFonts w:ascii="Times New Roman" w:hAnsi="Times New Roman" w:cs="Times New Roman"/>
          <w:sz w:val="24"/>
          <w:szCs w:val="24"/>
        </w:rPr>
        <w:t xml:space="preserve"> рублей </w:t>
      </w:r>
      <w:r w:rsidR="000D6D6D" w:rsidRPr="008C7030">
        <w:rPr>
          <w:rFonts w:ascii="Times New Roman" w:hAnsi="Times New Roman" w:cs="Times New Roman"/>
          <w:sz w:val="24"/>
          <w:szCs w:val="24"/>
        </w:rPr>
        <w:t>(средства бюджета Белоярского района)</w:t>
      </w:r>
      <w:r w:rsidR="00334C75">
        <w:rPr>
          <w:rFonts w:ascii="Times New Roman" w:hAnsi="Times New Roman" w:cs="Times New Roman"/>
          <w:sz w:val="24"/>
          <w:szCs w:val="24"/>
        </w:rPr>
        <w:t>.</w:t>
      </w:r>
      <w:r w:rsidR="000D6D6D" w:rsidRPr="000D6D6D">
        <w:t xml:space="preserve"> </w:t>
      </w:r>
      <w:r w:rsidR="000D6D6D" w:rsidRPr="000D6D6D">
        <w:rPr>
          <w:rFonts w:ascii="Times New Roman" w:hAnsi="Times New Roman" w:cs="Times New Roman"/>
          <w:sz w:val="24"/>
          <w:szCs w:val="24"/>
        </w:rPr>
        <w:t xml:space="preserve">Запланированные мероприятия </w:t>
      </w:r>
      <w:r w:rsidR="00666A50">
        <w:rPr>
          <w:rFonts w:ascii="Times New Roman" w:hAnsi="Times New Roman" w:cs="Times New Roman"/>
          <w:sz w:val="24"/>
          <w:szCs w:val="24"/>
        </w:rPr>
        <w:t xml:space="preserve">подпрограммы </w:t>
      </w:r>
      <w:r w:rsidR="000D6D6D" w:rsidRPr="000D6D6D">
        <w:rPr>
          <w:rFonts w:ascii="Times New Roman" w:hAnsi="Times New Roman" w:cs="Times New Roman"/>
          <w:sz w:val="24"/>
          <w:szCs w:val="24"/>
        </w:rPr>
        <w:t xml:space="preserve">выполнены в полном объеме, экономия средств </w:t>
      </w:r>
      <w:r w:rsidR="00666A50">
        <w:rPr>
          <w:rFonts w:ascii="Times New Roman" w:hAnsi="Times New Roman" w:cs="Times New Roman"/>
          <w:sz w:val="24"/>
          <w:szCs w:val="24"/>
        </w:rPr>
        <w:t xml:space="preserve">бюджета района образовалась в связи с </w:t>
      </w:r>
      <w:r w:rsidR="000D6D6D" w:rsidRPr="000D6D6D">
        <w:rPr>
          <w:rFonts w:ascii="Times New Roman" w:hAnsi="Times New Roman" w:cs="Times New Roman"/>
          <w:sz w:val="24"/>
          <w:szCs w:val="24"/>
        </w:rPr>
        <w:t>поступ</w:t>
      </w:r>
      <w:r w:rsidR="00666A50">
        <w:rPr>
          <w:rFonts w:ascii="Times New Roman" w:hAnsi="Times New Roman" w:cs="Times New Roman"/>
          <w:sz w:val="24"/>
          <w:szCs w:val="24"/>
        </w:rPr>
        <w:t xml:space="preserve">лением </w:t>
      </w:r>
      <w:r w:rsidR="00DD0037">
        <w:rPr>
          <w:rFonts w:ascii="Times New Roman" w:hAnsi="Times New Roman" w:cs="Times New Roman"/>
          <w:sz w:val="24"/>
          <w:szCs w:val="24"/>
        </w:rPr>
        <w:t xml:space="preserve">в конце года </w:t>
      </w:r>
      <w:r w:rsidR="000D6D6D" w:rsidRPr="000D6D6D">
        <w:rPr>
          <w:rFonts w:ascii="Times New Roman" w:hAnsi="Times New Roman" w:cs="Times New Roman"/>
          <w:sz w:val="24"/>
          <w:szCs w:val="24"/>
        </w:rPr>
        <w:t xml:space="preserve">средств </w:t>
      </w:r>
      <w:r w:rsidR="00666A50">
        <w:rPr>
          <w:rFonts w:ascii="Times New Roman" w:hAnsi="Times New Roman" w:cs="Times New Roman"/>
          <w:sz w:val="24"/>
          <w:szCs w:val="24"/>
        </w:rPr>
        <w:t>автономного округа</w:t>
      </w:r>
      <w:r w:rsidR="00334C75" w:rsidRPr="00334C75">
        <w:rPr>
          <w:rFonts w:ascii="Times New Roman" w:hAnsi="Times New Roman" w:cs="Times New Roman"/>
          <w:sz w:val="24"/>
          <w:szCs w:val="24"/>
        </w:rPr>
        <w:t>;</w:t>
      </w:r>
    </w:p>
    <w:p w:rsidR="00E30FDE" w:rsidRPr="00E30FDE" w:rsidRDefault="00334C75" w:rsidP="00A1482A">
      <w:pPr>
        <w:pStyle w:val="ConsPlusNonformat"/>
        <w:widowControl/>
        <w:numPr>
          <w:ilvl w:val="0"/>
          <w:numId w:val="29"/>
        </w:numPr>
        <w:tabs>
          <w:tab w:val="left" w:pos="993"/>
        </w:tabs>
        <w:ind w:left="0" w:firstLine="709"/>
        <w:jc w:val="both"/>
        <w:rPr>
          <w:rFonts w:ascii="Times New Roman" w:hAnsi="Times New Roman" w:cs="Times New Roman"/>
          <w:sz w:val="24"/>
        </w:rPr>
      </w:pPr>
      <w:r w:rsidRPr="00F63336">
        <w:rPr>
          <w:rFonts w:ascii="Times New Roman" w:hAnsi="Times New Roman" w:cs="Times New Roman"/>
          <w:sz w:val="24"/>
          <w:szCs w:val="24"/>
        </w:rPr>
        <w:t xml:space="preserve">в рамках подпрограммы «Улучшение жилищных условий населения Белоярского района» - </w:t>
      </w:r>
      <w:r w:rsidR="00DD0037" w:rsidRPr="00F63336">
        <w:rPr>
          <w:rFonts w:ascii="Times New Roman" w:hAnsi="Times New Roman" w:cs="Times New Roman"/>
          <w:sz w:val="24"/>
          <w:szCs w:val="24"/>
        </w:rPr>
        <w:t>1 101,6 тыс</w:t>
      </w:r>
      <w:proofErr w:type="gramStart"/>
      <w:r w:rsidR="00DD0037" w:rsidRPr="00F63336">
        <w:rPr>
          <w:rFonts w:ascii="Times New Roman" w:hAnsi="Times New Roman" w:cs="Times New Roman"/>
          <w:sz w:val="24"/>
          <w:szCs w:val="24"/>
        </w:rPr>
        <w:t>.р</w:t>
      </w:r>
      <w:proofErr w:type="gramEnd"/>
      <w:r w:rsidR="00DD0037" w:rsidRPr="00F63336">
        <w:rPr>
          <w:rFonts w:ascii="Times New Roman" w:hAnsi="Times New Roman" w:cs="Times New Roman"/>
          <w:sz w:val="24"/>
          <w:szCs w:val="24"/>
        </w:rPr>
        <w:t>ублей.</w:t>
      </w:r>
      <w:r w:rsidR="00F30812">
        <w:rPr>
          <w:rFonts w:ascii="Times New Roman" w:hAnsi="Times New Roman" w:cs="Times New Roman"/>
          <w:sz w:val="24"/>
          <w:szCs w:val="24"/>
        </w:rPr>
        <w:t xml:space="preserve"> (средства бюджета Белоярского района – 541,5 тыс.рублей, средства </w:t>
      </w:r>
      <w:r w:rsidR="00EC2303">
        <w:rPr>
          <w:rFonts w:ascii="Times New Roman" w:hAnsi="Times New Roman" w:cs="Times New Roman"/>
          <w:sz w:val="24"/>
          <w:szCs w:val="24"/>
        </w:rPr>
        <w:t xml:space="preserve">бюджета </w:t>
      </w:r>
      <w:r w:rsidR="00F30812">
        <w:rPr>
          <w:rFonts w:ascii="Times New Roman" w:hAnsi="Times New Roman" w:cs="Times New Roman"/>
          <w:sz w:val="24"/>
          <w:szCs w:val="24"/>
        </w:rPr>
        <w:t>ХМАО-Югры – 501,7 тыс.рублей, средства федерального бюджета – 58,4 тыс.рублей).</w:t>
      </w:r>
      <w:r w:rsidR="00DD0037" w:rsidRPr="00F63336">
        <w:rPr>
          <w:rFonts w:ascii="Times New Roman" w:hAnsi="Times New Roman" w:cs="Times New Roman"/>
          <w:sz w:val="24"/>
          <w:szCs w:val="24"/>
        </w:rPr>
        <w:t xml:space="preserve"> По мероприятию «Обеспечение жильем молодых семей» не освоено 589,6 тыс.</w:t>
      </w:r>
      <w:r w:rsidR="00F63336">
        <w:rPr>
          <w:rFonts w:ascii="Times New Roman" w:hAnsi="Times New Roman" w:cs="Times New Roman"/>
          <w:sz w:val="24"/>
          <w:szCs w:val="24"/>
        </w:rPr>
        <w:t xml:space="preserve"> </w:t>
      </w:r>
      <w:r w:rsidR="00DD0037" w:rsidRPr="00F63336">
        <w:rPr>
          <w:rFonts w:ascii="Times New Roman" w:hAnsi="Times New Roman" w:cs="Times New Roman"/>
          <w:sz w:val="24"/>
          <w:szCs w:val="24"/>
        </w:rPr>
        <w:t>рублей</w:t>
      </w:r>
      <w:r w:rsidR="00F63336">
        <w:rPr>
          <w:rFonts w:ascii="Times New Roman" w:hAnsi="Times New Roman" w:cs="Times New Roman"/>
          <w:sz w:val="24"/>
          <w:szCs w:val="24"/>
        </w:rPr>
        <w:t xml:space="preserve"> по причине несвоевременного оформления права собственности</w:t>
      </w:r>
      <w:r w:rsidR="00F30812">
        <w:rPr>
          <w:rFonts w:ascii="Times New Roman" w:hAnsi="Times New Roman" w:cs="Times New Roman"/>
          <w:sz w:val="24"/>
          <w:szCs w:val="24"/>
        </w:rPr>
        <w:t xml:space="preserve"> одной семьей</w:t>
      </w:r>
      <w:r w:rsidR="00F63336">
        <w:rPr>
          <w:rFonts w:ascii="Times New Roman" w:hAnsi="Times New Roman" w:cs="Times New Roman"/>
          <w:sz w:val="24"/>
          <w:szCs w:val="24"/>
        </w:rPr>
        <w:t>.</w:t>
      </w:r>
      <w:r w:rsidR="00DD0037" w:rsidRPr="00F63336">
        <w:rPr>
          <w:rFonts w:ascii="Times New Roman" w:hAnsi="Times New Roman" w:cs="Times New Roman"/>
          <w:sz w:val="24"/>
          <w:szCs w:val="24"/>
        </w:rPr>
        <w:t xml:space="preserve"> Согласно свидетельства о праве на получение социальной выплаты на приобретение жилого помещения</w:t>
      </w:r>
      <w:r w:rsidR="006D19A3" w:rsidRPr="00F63336">
        <w:rPr>
          <w:rFonts w:ascii="Times New Roman" w:hAnsi="Times New Roman" w:cs="Times New Roman"/>
          <w:sz w:val="24"/>
          <w:szCs w:val="24"/>
        </w:rPr>
        <w:t xml:space="preserve">, молодая семья имеет право на получение данной выплаты до 23 мая 2016 года. Неиспользованные остатки 2015 года будут освоены в 2016 году. </w:t>
      </w:r>
    </w:p>
    <w:p w:rsidR="00DD0037" w:rsidRPr="00F63336" w:rsidRDefault="00E30FDE" w:rsidP="00E30FDE">
      <w:pPr>
        <w:pStyle w:val="ConsPlusNonformat"/>
        <w:widowControl/>
        <w:tabs>
          <w:tab w:val="left" w:pos="993"/>
        </w:tabs>
        <w:ind w:firstLine="709"/>
        <w:jc w:val="both"/>
        <w:rPr>
          <w:rFonts w:ascii="Times New Roman" w:hAnsi="Times New Roman" w:cs="Times New Roman"/>
          <w:sz w:val="24"/>
        </w:rPr>
      </w:pPr>
      <w:r>
        <w:rPr>
          <w:rFonts w:ascii="Times New Roman" w:hAnsi="Times New Roman" w:cs="Times New Roman"/>
          <w:sz w:val="24"/>
          <w:szCs w:val="24"/>
        </w:rPr>
        <w:t>Кроме этого не выполнено запланированное на 2015 год мероприятие по</w:t>
      </w:r>
      <w:r w:rsidR="006D19A3" w:rsidRPr="00F63336">
        <w:rPr>
          <w:rFonts w:ascii="Times New Roman" w:hAnsi="Times New Roman" w:cs="Times New Roman"/>
          <w:sz w:val="24"/>
          <w:szCs w:val="24"/>
        </w:rPr>
        <w:t xml:space="preserve"> выкуп</w:t>
      </w:r>
      <w:r>
        <w:rPr>
          <w:rFonts w:ascii="Times New Roman" w:hAnsi="Times New Roman" w:cs="Times New Roman"/>
          <w:sz w:val="24"/>
          <w:szCs w:val="24"/>
        </w:rPr>
        <w:t>у</w:t>
      </w:r>
      <w:r w:rsidR="006D19A3" w:rsidRPr="00F63336">
        <w:rPr>
          <w:rFonts w:ascii="Times New Roman" w:hAnsi="Times New Roman" w:cs="Times New Roman"/>
          <w:sz w:val="24"/>
          <w:szCs w:val="24"/>
        </w:rPr>
        <w:t xml:space="preserve"> жилых помещений в аварийном жилищном фонде</w:t>
      </w:r>
      <w:r>
        <w:rPr>
          <w:rFonts w:ascii="Times New Roman" w:hAnsi="Times New Roman" w:cs="Times New Roman"/>
          <w:sz w:val="24"/>
          <w:szCs w:val="24"/>
        </w:rPr>
        <w:t xml:space="preserve"> (средства бюджета района в размере 512,0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r w:rsidR="006D19A3" w:rsidRPr="00F63336">
        <w:rPr>
          <w:rFonts w:ascii="Times New Roman" w:hAnsi="Times New Roman" w:cs="Times New Roman"/>
          <w:sz w:val="24"/>
          <w:szCs w:val="24"/>
        </w:rPr>
        <w:t xml:space="preserve">. </w:t>
      </w:r>
      <w:r>
        <w:rPr>
          <w:rFonts w:ascii="Times New Roman" w:hAnsi="Times New Roman" w:cs="Times New Roman"/>
          <w:sz w:val="24"/>
          <w:szCs w:val="24"/>
        </w:rPr>
        <w:t>П</w:t>
      </w:r>
      <w:r w:rsidR="00F63336" w:rsidRPr="00F63336">
        <w:rPr>
          <w:rFonts w:ascii="Times New Roman" w:hAnsi="Times New Roman" w:cs="Times New Roman"/>
          <w:sz w:val="24"/>
          <w:szCs w:val="24"/>
        </w:rPr>
        <w:t>ричин</w:t>
      </w:r>
      <w:r>
        <w:rPr>
          <w:rFonts w:ascii="Times New Roman" w:hAnsi="Times New Roman" w:cs="Times New Roman"/>
          <w:sz w:val="24"/>
          <w:szCs w:val="24"/>
        </w:rPr>
        <w:t>ой является наличие решения</w:t>
      </w:r>
      <w:r w:rsidR="00F63336" w:rsidRPr="00F63336">
        <w:rPr>
          <w:rFonts w:ascii="Times New Roman" w:hAnsi="Times New Roman" w:cs="Times New Roman"/>
          <w:sz w:val="24"/>
          <w:szCs w:val="24"/>
        </w:rPr>
        <w:t xml:space="preserve"> суда об отказе в изъятии жилых помещений путем выкупа</w:t>
      </w:r>
      <w:r>
        <w:rPr>
          <w:rFonts w:ascii="Times New Roman" w:hAnsi="Times New Roman" w:cs="Times New Roman"/>
          <w:sz w:val="24"/>
          <w:szCs w:val="24"/>
        </w:rPr>
        <w:t>.</w:t>
      </w:r>
      <w:r w:rsidR="00F63336" w:rsidRPr="00F63336">
        <w:rPr>
          <w:rFonts w:ascii="Times New Roman" w:hAnsi="Times New Roman" w:cs="Times New Roman"/>
          <w:sz w:val="24"/>
          <w:szCs w:val="24"/>
        </w:rPr>
        <w:t xml:space="preserve"> </w:t>
      </w:r>
    </w:p>
    <w:p w:rsidR="00643BAB" w:rsidRDefault="00A92AA0" w:rsidP="00CE1891">
      <w:pPr>
        <w:autoSpaceDE w:val="0"/>
        <w:autoSpaceDN w:val="0"/>
        <w:adjustRightInd w:val="0"/>
        <w:ind w:firstLine="709"/>
        <w:jc w:val="both"/>
      </w:pPr>
      <w:r>
        <w:t>О</w:t>
      </w:r>
      <w:r w:rsidR="007B3B25" w:rsidRPr="00DE2A70">
        <w:t>бщая</w:t>
      </w:r>
      <w:r w:rsidR="00643BAB" w:rsidRPr="00DE2A70">
        <w:t xml:space="preserve"> площад</w:t>
      </w:r>
      <w:r w:rsidR="007B3B25" w:rsidRPr="00DE2A70">
        <w:t>ь</w:t>
      </w:r>
      <w:r w:rsidR="00DE2A70">
        <w:t xml:space="preserve"> жилых помещений </w:t>
      </w:r>
      <w:r w:rsidR="00643BAB" w:rsidRPr="00DE2A70">
        <w:t>в среднем на 1 жителя</w:t>
      </w:r>
      <w:r w:rsidR="00342CDD">
        <w:t xml:space="preserve"> на конец года</w:t>
      </w:r>
      <w:r w:rsidR="00DE2A70" w:rsidRPr="00DE2A70">
        <w:t>,</w:t>
      </w:r>
      <w:r w:rsidR="00643BAB" w:rsidRPr="00DE2A70">
        <w:t xml:space="preserve"> </w:t>
      </w:r>
      <w:r w:rsidR="007B3B25" w:rsidRPr="00DE2A70">
        <w:t>составила</w:t>
      </w:r>
      <w:r w:rsidR="00643BAB" w:rsidRPr="00DE2A70">
        <w:t xml:space="preserve"> 2</w:t>
      </w:r>
      <w:r w:rsidR="007B3B25" w:rsidRPr="00DE2A70">
        <w:t>2,4</w:t>
      </w:r>
      <w:r w:rsidR="00DE2A70" w:rsidRPr="00DE2A70">
        <w:t xml:space="preserve"> кв.м., что превышает плановое значение показателя </w:t>
      </w:r>
      <w:r w:rsidR="00DE2A70">
        <w:t xml:space="preserve">на 2015 год </w:t>
      </w:r>
      <w:r w:rsidR="00DE2A70" w:rsidRPr="00DE2A70">
        <w:t>на 4,2%.</w:t>
      </w:r>
    </w:p>
    <w:p w:rsidR="000C4D44" w:rsidRDefault="000C4D44" w:rsidP="00CE1891">
      <w:pPr>
        <w:autoSpaceDE w:val="0"/>
        <w:autoSpaceDN w:val="0"/>
        <w:adjustRightInd w:val="0"/>
        <w:ind w:firstLine="709"/>
        <w:jc w:val="both"/>
      </w:pPr>
      <w:r>
        <w:t xml:space="preserve">В целях решения задачи по ликвидации аварийного жилого фонда в 2015 году </w:t>
      </w:r>
      <w:r w:rsidR="00653D0A">
        <w:t>было снесено 6,4 тыс.кв.м. ветхого и аварийного жилья.</w:t>
      </w:r>
      <w:r w:rsidR="00CE1891">
        <w:t xml:space="preserve"> </w:t>
      </w:r>
      <w:r w:rsidR="00D85D51">
        <w:t>В связи с проведенной в 2015 году инвентаризации жилого фонда удельный вес ветхого и аварийного жилья во всем жилищном фонде составил 9,4% (2014 год – 3,7%)</w:t>
      </w:r>
      <w:r w:rsidR="00EC2303">
        <w:t>.</w:t>
      </w:r>
    </w:p>
    <w:p w:rsidR="00EC2303" w:rsidRDefault="00EC2303" w:rsidP="00CE1891">
      <w:pPr>
        <w:autoSpaceDE w:val="0"/>
        <w:autoSpaceDN w:val="0"/>
        <w:adjustRightInd w:val="0"/>
        <w:ind w:firstLine="709"/>
        <w:jc w:val="both"/>
      </w:pPr>
      <w:r>
        <w:t xml:space="preserve">В целях развития жилищного строительства в рамках муниципальной программы </w:t>
      </w:r>
      <w:r w:rsidR="00EA24A1">
        <w:t>ведутся работы по проектированию и</w:t>
      </w:r>
      <w:r>
        <w:t xml:space="preserve"> строительств</w:t>
      </w:r>
      <w:r w:rsidR="00EA24A1">
        <w:t>у</w:t>
      </w:r>
      <w:r>
        <w:t xml:space="preserve"> инженерных сетей (</w:t>
      </w:r>
      <w:r w:rsidR="00EA24A1">
        <w:t xml:space="preserve">микрорайоны </w:t>
      </w:r>
      <w:r>
        <w:t>3а</w:t>
      </w:r>
      <w:r w:rsidR="00EA24A1">
        <w:t xml:space="preserve">, </w:t>
      </w:r>
      <w:r w:rsidR="00EA24A1">
        <w:lastRenderedPageBreak/>
        <w:t>4, 5а, 7, Озерный-2</w:t>
      </w:r>
      <w:r>
        <w:t xml:space="preserve"> </w:t>
      </w:r>
      <w:r w:rsidR="00EA24A1">
        <w:t xml:space="preserve">в </w:t>
      </w:r>
      <w:r>
        <w:t>г</w:t>
      </w:r>
      <w:r w:rsidR="00EA24A1">
        <w:t xml:space="preserve">ороде </w:t>
      </w:r>
      <w:r>
        <w:t xml:space="preserve">Белоярский, инженерные сети </w:t>
      </w:r>
      <w:r w:rsidRPr="00EC2303">
        <w:t>к жилым домам новой застройки поселений Белоярского района</w:t>
      </w:r>
      <w:r w:rsidR="00EA24A1">
        <w:t xml:space="preserve">). Общий объем финансирования </w:t>
      </w:r>
      <w:r w:rsidR="00F65502">
        <w:t xml:space="preserve">по данному мероприятию </w:t>
      </w:r>
      <w:r w:rsidR="00EA24A1">
        <w:t>в 2015 году составил 19 054,8 тыс</w:t>
      </w:r>
      <w:proofErr w:type="gramStart"/>
      <w:r w:rsidR="00EA24A1">
        <w:t>.р</w:t>
      </w:r>
      <w:proofErr w:type="gramEnd"/>
      <w:r w:rsidR="00EA24A1">
        <w:t>ублей (99,5%)</w:t>
      </w:r>
      <w:r w:rsidR="00F65502">
        <w:t>.</w:t>
      </w:r>
    </w:p>
    <w:p w:rsidR="00FB795B" w:rsidRPr="00BB14B0" w:rsidRDefault="00FB795B" w:rsidP="0083734E">
      <w:pPr>
        <w:autoSpaceDE w:val="0"/>
        <w:autoSpaceDN w:val="0"/>
        <w:adjustRightInd w:val="0"/>
        <w:ind w:firstLine="709"/>
        <w:jc w:val="both"/>
      </w:pPr>
      <w:r w:rsidRPr="00BB14B0">
        <w:t>В рамках мероприятий программы подготовлена документация по планировке территории, а также осуществляется формирование и ведение информационной системы обеспечения градостроительной деятельности, в том числе:</w:t>
      </w:r>
    </w:p>
    <w:p w:rsidR="00FB795B" w:rsidRPr="00BB14B0" w:rsidRDefault="00BB2B1C" w:rsidP="00A1482A">
      <w:pPr>
        <w:pStyle w:val="a6"/>
        <w:numPr>
          <w:ilvl w:val="0"/>
          <w:numId w:val="20"/>
        </w:numPr>
        <w:tabs>
          <w:tab w:val="left" w:pos="993"/>
        </w:tabs>
        <w:autoSpaceDE w:val="0"/>
        <w:autoSpaceDN w:val="0"/>
        <w:adjustRightInd w:val="0"/>
        <w:ind w:left="0" w:firstLine="709"/>
        <w:jc w:val="both"/>
      </w:pPr>
      <w:r w:rsidRPr="00BB14B0">
        <w:t>выполнение</w:t>
      </w:r>
      <w:r w:rsidR="00FB795B" w:rsidRPr="00BB14B0">
        <w:t xml:space="preserve"> инженерно-геодезических изысканий (обновление топографических карт местности);</w:t>
      </w:r>
    </w:p>
    <w:p w:rsidR="00FB795B" w:rsidRDefault="00BB2B1C" w:rsidP="00A1482A">
      <w:pPr>
        <w:pStyle w:val="a6"/>
        <w:numPr>
          <w:ilvl w:val="0"/>
          <w:numId w:val="20"/>
        </w:numPr>
        <w:tabs>
          <w:tab w:val="left" w:pos="993"/>
        </w:tabs>
        <w:autoSpaceDE w:val="0"/>
        <w:autoSpaceDN w:val="0"/>
        <w:adjustRightInd w:val="0"/>
        <w:ind w:left="0" w:firstLine="709"/>
        <w:jc w:val="both"/>
      </w:pPr>
      <w:r w:rsidRPr="00BB14B0">
        <w:t>разработка</w:t>
      </w:r>
      <w:r w:rsidR="00FB795B" w:rsidRPr="00BB14B0">
        <w:t xml:space="preserve"> нормативов градостроительного планирования.</w:t>
      </w:r>
    </w:p>
    <w:p w:rsidR="00BB14B0" w:rsidRPr="00BB14B0" w:rsidRDefault="00BB14B0" w:rsidP="00BB14B0">
      <w:pPr>
        <w:pStyle w:val="a6"/>
        <w:tabs>
          <w:tab w:val="left" w:pos="993"/>
        </w:tabs>
        <w:autoSpaceDE w:val="0"/>
        <w:autoSpaceDN w:val="0"/>
        <w:adjustRightInd w:val="0"/>
        <w:ind w:left="0" w:firstLine="709"/>
        <w:jc w:val="both"/>
      </w:pPr>
      <w:r w:rsidRPr="00BB14B0">
        <w:t>Доля молодых семей, улучшивших жилищные условия в соответствии с муниципальной программой, в общем числе молодых семей, поставленных на учет в качестве нуждающихся в улучшении жилищных условий</w:t>
      </w:r>
      <w:r w:rsidR="00B159FF">
        <w:t xml:space="preserve"> за отчетный год, составила 3%.</w:t>
      </w:r>
    </w:p>
    <w:p w:rsidR="00894EF4" w:rsidRDefault="00894EF4" w:rsidP="00894EF4">
      <w:pPr>
        <w:pStyle w:val="a6"/>
        <w:widowControl w:val="0"/>
        <w:autoSpaceDE w:val="0"/>
        <w:autoSpaceDN w:val="0"/>
        <w:adjustRightInd w:val="0"/>
        <w:ind w:left="0" w:firstLine="709"/>
        <w:jc w:val="both"/>
        <w:rPr>
          <w:b/>
        </w:rPr>
      </w:pPr>
      <w:r w:rsidRPr="00733666">
        <w:rPr>
          <w:b/>
        </w:rPr>
        <w:t xml:space="preserve">Проанализировав реализацию </w:t>
      </w:r>
      <w:r>
        <w:rPr>
          <w:b/>
        </w:rPr>
        <w:t>муниципальной</w:t>
      </w:r>
      <w:r w:rsidRPr="00733666">
        <w:rPr>
          <w:b/>
        </w:rPr>
        <w:t xml:space="preserve"> программы</w:t>
      </w:r>
      <w:r>
        <w:rPr>
          <w:b/>
        </w:rPr>
        <w:t xml:space="preserve">, учитывая соответствие фактических показателей их плановым значениям и уровень исполнения мероприятий, муниципальная программа </w:t>
      </w:r>
      <w:r w:rsidRPr="00733666">
        <w:rPr>
          <w:b/>
        </w:rPr>
        <w:t>признана эффективной</w:t>
      </w:r>
      <w:r>
        <w:rPr>
          <w:b/>
        </w:rPr>
        <w:t>. Муниципальной</w:t>
      </w:r>
      <w:r w:rsidRPr="00733666">
        <w:rPr>
          <w:b/>
        </w:rPr>
        <w:t xml:space="preserve"> программе п</w:t>
      </w:r>
      <w:r>
        <w:rPr>
          <w:b/>
        </w:rPr>
        <w:t xml:space="preserve">оставлена </w:t>
      </w:r>
      <w:r w:rsidRPr="00733666">
        <w:rPr>
          <w:b/>
        </w:rPr>
        <w:t>оценка «</w:t>
      </w:r>
      <w:r>
        <w:rPr>
          <w:b/>
        </w:rPr>
        <w:t>хорошо</w:t>
      </w:r>
      <w:r w:rsidRPr="00733666">
        <w:rPr>
          <w:b/>
        </w:rPr>
        <w:t>».</w:t>
      </w:r>
      <w:r>
        <w:rPr>
          <w:b/>
        </w:rPr>
        <w:t xml:space="preserve"> </w:t>
      </w:r>
    </w:p>
    <w:p w:rsidR="00894EF4" w:rsidRPr="00733666" w:rsidRDefault="00894EF4" w:rsidP="00894EF4">
      <w:pPr>
        <w:pStyle w:val="a6"/>
        <w:widowControl w:val="0"/>
        <w:autoSpaceDE w:val="0"/>
        <w:autoSpaceDN w:val="0"/>
        <w:adjustRightInd w:val="0"/>
        <w:ind w:left="0" w:firstLine="709"/>
        <w:jc w:val="both"/>
        <w:rPr>
          <w:b/>
        </w:rPr>
      </w:pPr>
      <w:r>
        <w:rPr>
          <w:b/>
        </w:rPr>
        <w:t xml:space="preserve">В целях полного освоения средств бюджетов всех уровней на реализацию программных мероприятий соисполнителю муниципальной программы – управлению </w:t>
      </w:r>
      <w:r w:rsidRPr="00894EF4">
        <w:rPr>
          <w:b/>
        </w:rPr>
        <w:t>жилищно-коммунального хозяйства администрации Белоярского района</w:t>
      </w:r>
      <w:r>
        <w:rPr>
          <w:b/>
        </w:rPr>
        <w:t xml:space="preserve"> рекомендовано усилить контроль за своевременн</w:t>
      </w:r>
      <w:r w:rsidR="00A705CA">
        <w:rPr>
          <w:b/>
        </w:rPr>
        <w:t>ым</w:t>
      </w:r>
      <w:r>
        <w:rPr>
          <w:b/>
        </w:rPr>
        <w:t xml:space="preserve"> предоставлени</w:t>
      </w:r>
      <w:r w:rsidR="00A705CA">
        <w:rPr>
          <w:b/>
        </w:rPr>
        <w:t>ем</w:t>
      </w:r>
      <w:r>
        <w:rPr>
          <w:b/>
        </w:rPr>
        <w:t xml:space="preserve"> поддержки на улучшение жилищных условий участников программы,  а также своевременно актуализировать</w:t>
      </w:r>
      <w:r w:rsidR="008A5106">
        <w:rPr>
          <w:b/>
        </w:rPr>
        <w:t xml:space="preserve"> плановые значения по</w:t>
      </w:r>
      <w:r w:rsidR="00D058FA">
        <w:rPr>
          <w:b/>
        </w:rPr>
        <w:t>казателей</w:t>
      </w:r>
      <w:r w:rsidR="00DF0C69">
        <w:rPr>
          <w:b/>
        </w:rPr>
        <w:t>.</w:t>
      </w:r>
      <w:r w:rsidR="00D058FA">
        <w:rPr>
          <w:b/>
        </w:rPr>
        <w:t xml:space="preserve"> </w:t>
      </w:r>
    </w:p>
    <w:p w:rsidR="00122BA1" w:rsidRPr="00324EA1" w:rsidRDefault="00122BA1" w:rsidP="0083734E">
      <w:pPr>
        <w:autoSpaceDE w:val="0"/>
        <w:autoSpaceDN w:val="0"/>
        <w:adjustRightInd w:val="0"/>
        <w:ind w:firstLine="709"/>
        <w:jc w:val="both"/>
        <w:rPr>
          <w:color w:val="FF0000"/>
        </w:rPr>
      </w:pPr>
    </w:p>
    <w:p w:rsidR="0041315F" w:rsidRPr="00E33809" w:rsidRDefault="00F22C73" w:rsidP="00F22C73">
      <w:pPr>
        <w:pStyle w:val="2"/>
        <w:spacing w:after="0" w:line="240" w:lineRule="auto"/>
        <w:ind w:left="0" w:firstLine="0"/>
        <w:jc w:val="center"/>
        <w:rPr>
          <w:b/>
          <w:szCs w:val="24"/>
        </w:rPr>
      </w:pPr>
      <w:r>
        <w:rPr>
          <w:b/>
          <w:szCs w:val="24"/>
        </w:rPr>
        <w:t>2.</w:t>
      </w:r>
      <w:r w:rsidR="0041315F" w:rsidRPr="00E33809">
        <w:rPr>
          <w:b/>
          <w:szCs w:val="24"/>
        </w:rPr>
        <w:t>12. Муниципальная программа Белоярского района «</w:t>
      </w:r>
      <w:r w:rsidR="0041315F" w:rsidRPr="00E33809">
        <w:rPr>
          <w:b/>
        </w:rPr>
        <w:t>Развитие жилищно-коммунального комплекса и повышение энергетической эффективности в Белоярском районе на 2014-2020 годы</w:t>
      </w:r>
      <w:r w:rsidR="0041315F" w:rsidRPr="00E33809">
        <w:rPr>
          <w:b/>
          <w:szCs w:val="24"/>
        </w:rPr>
        <w:t>»</w:t>
      </w:r>
    </w:p>
    <w:p w:rsidR="00E63300" w:rsidRPr="00E33809" w:rsidRDefault="00E63300" w:rsidP="0083734E">
      <w:pPr>
        <w:widowControl w:val="0"/>
        <w:autoSpaceDE w:val="0"/>
        <w:autoSpaceDN w:val="0"/>
        <w:adjustRightInd w:val="0"/>
        <w:ind w:firstLine="709"/>
        <w:jc w:val="both"/>
        <w:rPr>
          <w:rFonts w:eastAsia="Batang"/>
          <w:lang w:eastAsia="ko-KR"/>
        </w:rPr>
      </w:pPr>
      <w:r w:rsidRPr="00E33809">
        <w:rPr>
          <w:rFonts w:eastAsia="Batang"/>
          <w:lang w:eastAsia="ko-KR"/>
        </w:rPr>
        <w:t>Целями муниципальной программы являются:</w:t>
      </w:r>
    </w:p>
    <w:p w:rsidR="00E33809" w:rsidRPr="00E33809" w:rsidRDefault="00E33809" w:rsidP="0083734E">
      <w:pPr>
        <w:tabs>
          <w:tab w:val="left" w:pos="993"/>
        </w:tabs>
        <w:ind w:firstLine="709"/>
        <w:jc w:val="both"/>
        <w:rPr>
          <w:rFonts w:eastAsia="Batang"/>
          <w:lang w:eastAsia="ko-KR"/>
        </w:rPr>
      </w:pPr>
      <w:r w:rsidRPr="00E33809">
        <w:rPr>
          <w:rFonts w:eastAsia="Batang"/>
          <w:lang w:eastAsia="ko-KR"/>
        </w:rPr>
        <w:t>- повышение надежности и качества предоставления жилищно-коммунальных услуг;</w:t>
      </w:r>
    </w:p>
    <w:p w:rsidR="00E33809" w:rsidRPr="00E33809" w:rsidRDefault="00E33809" w:rsidP="0083734E">
      <w:pPr>
        <w:tabs>
          <w:tab w:val="left" w:pos="993"/>
        </w:tabs>
        <w:ind w:firstLine="709"/>
        <w:jc w:val="both"/>
        <w:rPr>
          <w:rFonts w:eastAsia="Batang"/>
          <w:lang w:eastAsia="ko-KR"/>
        </w:rPr>
      </w:pPr>
      <w:r w:rsidRPr="00E33809">
        <w:rPr>
          <w:rFonts w:eastAsia="Batang"/>
          <w:lang w:eastAsia="ko-KR"/>
        </w:rPr>
        <w:t>- улучшение технического состояния многоквартирных домов жилищного фонда Белоярского района, повышение их энергетической эффективности;</w:t>
      </w:r>
    </w:p>
    <w:p w:rsidR="00E33809" w:rsidRPr="00E33809" w:rsidRDefault="00E33809" w:rsidP="0083734E">
      <w:pPr>
        <w:tabs>
          <w:tab w:val="left" w:pos="993"/>
        </w:tabs>
        <w:ind w:firstLine="709"/>
        <w:jc w:val="both"/>
        <w:rPr>
          <w:rFonts w:eastAsia="Batang"/>
          <w:lang w:eastAsia="ko-KR"/>
        </w:rPr>
      </w:pPr>
      <w:r w:rsidRPr="00E33809">
        <w:rPr>
          <w:rFonts w:eastAsia="Batang"/>
          <w:lang w:eastAsia="ko-KR"/>
        </w:rPr>
        <w:t xml:space="preserve">- улучшение жилищных условий граждан, проживающих на территории Белоярского района в жилых помещениях, находящиеся в аварийных домах, подлежащих сносу, в установленном порядке; </w:t>
      </w:r>
    </w:p>
    <w:p w:rsidR="00F22C73" w:rsidRDefault="00E33809" w:rsidP="0083734E">
      <w:pPr>
        <w:tabs>
          <w:tab w:val="left" w:pos="993"/>
        </w:tabs>
        <w:ind w:firstLine="709"/>
        <w:jc w:val="both"/>
        <w:rPr>
          <w:rFonts w:eastAsia="Batang"/>
          <w:lang w:eastAsia="ko-KR"/>
        </w:rPr>
      </w:pPr>
      <w:r w:rsidRPr="00E33809">
        <w:rPr>
          <w:rFonts w:eastAsia="Batang"/>
          <w:lang w:eastAsia="ko-KR"/>
        </w:rPr>
        <w:t xml:space="preserve">- развитие и совершенствование объектов благоустройства городского поселения </w:t>
      </w:r>
      <w:proofErr w:type="gramStart"/>
      <w:r w:rsidRPr="00E33809">
        <w:rPr>
          <w:rFonts w:eastAsia="Batang"/>
          <w:lang w:eastAsia="ko-KR"/>
        </w:rPr>
        <w:t>Белоярский</w:t>
      </w:r>
      <w:proofErr w:type="gramEnd"/>
      <w:r w:rsidR="00F22C73">
        <w:rPr>
          <w:rFonts w:eastAsia="Batang"/>
          <w:lang w:eastAsia="ko-KR"/>
        </w:rPr>
        <w:t>.</w:t>
      </w:r>
    </w:p>
    <w:p w:rsidR="00FB2BFA" w:rsidRPr="00E33809" w:rsidRDefault="00FB2BFA" w:rsidP="00FB2BFA">
      <w:pPr>
        <w:ind w:firstLine="708"/>
        <w:jc w:val="both"/>
      </w:pPr>
      <w:r w:rsidRPr="00E33809">
        <w:t xml:space="preserve">В 2015 году общий объем финансирования </w:t>
      </w:r>
      <w:r>
        <w:t xml:space="preserve">муниципальной программы </w:t>
      </w:r>
      <w:r w:rsidRPr="00E33809">
        <w:t xml:space="preserve">составил </w:t>
      </w:r>
      <w:r>
        <w:t>577 770,0</w:t>
      </w:r>
      <w:r w:rsidRPr="00E33809">
        <w:t xml:space="preserve"> тыс. руб. или </w:t>
      </w:r>
      <w:r>
        <w:t>86</w:t>
      </w:r>
      <w:r w:rsidRPr="00E33809">
        <w:t>% от поступивших средств, в том числе за счет:</w:t>
      </w:r>
    </w:p>
    <w:p w:rsidR="00FB2BFA" w:rsidRPr="00E33809" w:rsidRDefault="00FB2BFA" w:rsidP="00A1482A">
      <w:pPr>
        <w:pStyle w:val="ConsPlusNonformat"/>
        <w:widowControl/>
        <w:numPr>
          <w:ilvl w:val="0"/>
          <w:numId w:val="4"/>
        </w:numPr>
        <w:tabs>
          <w:tab w:val="left" w:pos="993"/>
        </w:tabs>
        <w:ind w:left="0" w:firstLine="709"/>
        <w:jc w:val="both"/>
        <w:rPr>
          <w:rFonts w:ascii="Times New Roman" w:hAnsi="Times New Roman" w:cs="Times New Roman"/>
          <w:sz w:val="24"/>
          <w:szCs w:val="24"/>
        </w:rPr>
      </w:pPr>
      <w:r w:rsidRPr="00E33809">
        <w:rPr>
          <w:rFonts w:ascii="Times New Roman" w:hAnsi="Times New Roman" w:cs="Times New Roman"/>
          <w:sz w:val="24"/>
          <w:szCs w:val="24"/>
        </w:rPr>
        <w:t>средств бюджета Белоярского района – 46</w:t>
      </w:r>
      <w:r>
        <w:rPr>
          <w:rFonts w:ascii="Times New Roman" w:hAnsi="Times New Roman" w:cs="Times New Roman"/>
          <w:sz w:val="24"/>
          <w:szCs w:val="24"/>
        </w:rPr>
        <w:t> 092,2</w:t>
      </w:r>
      <w:r w:rsidRPr="00E33809">
        <w:rPr>
          <w:rFonts w:ascii="Times New Roman" w:hAnsi="Times New Roman" w:cs="Times New Roman"/>
          <w:sz w:val="24"/>
          <w:szCs w:val="24"/>
        </w:rPr>
        <w:t xml:space="preserve"> тыс. руб., процент освоения средств составил </w:t>
      </w:r>
      <w:r>
        <w:rPr>
          <w:rFonts w:ascii="Times New Roman" w:hAnsi="Times New Roman" w:cs="Times New Roman"/>
          <w:sz w:val="24"/>
          <w:szCs w:val="24"/>
        </w:rPr>
        <w:t>92</w:t>
      </w:r>
      <w:r w:rsidRPr="00E33809">
        <w:rPr>
          <w:rFonts w:ascii="Times New Roman" w:hAnsi="Times New Roman" w:cs="Times New Roman"/>
          <w:sz w:val="24"/>
          <w:szCs w:val="24"/>
        </w:rPr>
        <w:t>%;</w:t>
      </w:r>
    </w:p>
    <w:p w:rsidR="00FB2BFA" w:rsidRPr="00E33809" w:rsidRDefault="00FB2BFA" w:rsidP="00A1482A">
      <w:pPr>
        <w:pStyle w:val="a6"/>
        <w:numPr>
          <w:ilvl w:val="0"/>
          <w:numId w:val="4"/>
        </w:numPr>
        <w:tabs>
          <w:tab w:val="left" w:pos="993"/>
        </w:tabs>
        <w:ind w:left="0" w:firstLine="709"/>
        <w:jc w:val="both"/>
      </w:pPr>
      <w:r w:rsidRPr="00E33809">
        <w:t xml:space="preserve">средств бюджета ХМАО-Югры – </w:t>
      </w:r>
      <w:r>
        <w:t>463 844,4</w:t>
      </w:r>
      <w:r w:rsidRPr="00E33809">
        <w:t xml:space="preserve"> тыс. руб. (</w:t>
      </w:r>
      <w:r>
        <w:t>освоено 84</w:t>
      </w:r>
      <w:r w:rsidRPr="00E33809">
        <w:t>%</w:t>
      </w:r>
      <w:r w:rsidRPr="00FB2BFA">
        <w:t xml:space="preserve"> </w:t>
      </w:r>
      <w:r>
        <w:t>от поступивших средств</w:t>
      </w:r>
      <w:r w:rsidRPr="00E33809">
        <w:t>);</w:t>
      </w:r>
    </w:p>
    <w:p w:rsidR="00FB2BFA" w:rsidRDefault="00FB2BFA" w:rsidP="00A1482A">
      <w:pPr>
        <w:pStyle w:val="a6"/>
        <w:numPr>
          <w:ilvl w:val="0"/>
          <w:numId w:val="4"/>
        </w:numPr>
        <w:tabs>
          <w:tab w:val="left" w:pos="993"/>
        </w:tabs>
        <w:ind w:left="0" w:firstLine="709"/>
        <w:jc w:val="both"/>
      </w:pPr>
      <w:r w:rsidRPr="00E33809">
        <w:t xml:space="preserve">средств </w:t>
      </w:r>
      <w:r>
        <w:t>ф</w:t>
      </w:r>
      <w:r w:rsidRPr="00E33809">
        <w:t xml:space="preserve">едерального бюджета – </w:t>
      </w:r>
      <w:r>
        <w:t>67 833,4</w:t>
      </w:r>
      <w:r w:rsidRPr="00E33809">
        <w:t xml:space="preserve"> тыс. руб. (освоено </w:t>
      </w:r>
      <w:r>
        <w:t>100</w:t>
      </w:r>
      <w:r w:rsidRPr="00E33809">
        <w:t>%</w:t>
      </w:r>
      <w:r>
        <w:t xml:space="preserve"> от поступивших средств</w:t>
      </w:r>
      <w:r w:rsidRPr="00E33809">
        <w:t>).</w:t>
      </w:r>
    </w:p>
    <w:p w:rsidR="00F25B34" w:rsidRPr="00F74240" w:rsidRDefault="00F25B34" w:rsidP="00F25B34">
      <w:pPr>
        <w:pStyle w:val="ConsPlusNonformat"/>
        <w:widowControl/>
        <w:tabs>
          <w:tab w:val="left" w:pos="993"/>
        </w:tabs>
        <w:ind w:firstLine="709"/>
        <w:jc w:val="both"/>
        <w:rPr>
          <w:rFonts w:ascii="Times New Roman" w:hAnsi="Times New Roman" w:cs="Times New Roman"/>
          <w:sz w:val="24"/>
        </w:rPr>
      </w:pPr>
      <w:r w:rsidRPr="00F74240">
        <w:rPr>
          <w:rFonts w:ascii="Times New Roman" w:hAnsi="Times New Roman" w:cs="Times New Roman"/>
          <w:sz w:val="24"/>
          <w:szCs w:val="24"/>
        </w:rPr>
        <w:t>С</w:t>
      </w:r>
      <w:r w:rsidRPr="00F74240">
        <w:rPr>
          <w:rFonts w:ascii="Times New Roman" w:hAnsi="Times New Roman" w:cs="Times New Roman"/>
          <w:sz w:val="24"/>
        </w:rPr>
        <w:t xml:space="preserve">редний уровень достижения показателей муниципальной программы в 2015 году составил </w:t>
      </w:r>
      <w:r>
        <w:rPr>
          <w:rFonts w:ascii="Times New Roman" w:hAnsi="Times New Roman" w:cs="Times New Roman"/>
          <w:sz w:val="24"/>
        </w:rPr>
        <w:t>99</w:t>
      </w:r>
      <w:r w:rsidRPr="00F74240">
        <w:rPr>
          <w:rFonts w:ascii="Times New Roman" w:hAnsi="Times New Roman" w:cs="Times New Roman"/>
          <w:sz w:val="24"/>
        </w:rPr>
        <w:t>%.</w:t>
      </w:r>
    </w:p>
    <w:p w:rsidR="000E5BA1" w:rsidRDefault="00FB2BFA" w:rsidP="000E5BA1">
      <w:pPr>
        <w:pStyle w:val="ConsPlusNonformat"/>
        <w:widowControl/>
        <w:ind w:firstLine="709"/>
        <w:jc w:val="both"/>
        <w:rPr>
          <w:rFonts w:ascii="Times New Roman" w:hAnsi="Times New Roman" w:cs="Times New Roman"/>
          <w:sz w:val="24"/>
          <w:szCs w:val="24"/>
        </w:rPr>
      </w:pPr>
      <w:r w:rsidRPr="00FF0E34">
        <w:rPr>
          <w:rFonts w:ascii="Times New Roman" w:hAnsi="Times New Roman" w:cs="Times New Roman"/>
          <w:sz w:val="24"/>
          <w:szCs w:val="24"/>
        </w:rPr>
        <w:t xml:space="preserve">В процессе реализации муниципальной программы </w:t>
      </w:r>
      <w:r>
        <w:rPr>
          <w:rFonts w:ascii="Times New Roman" w:hAnsi="Times New Roman" w:cs="Times New Roman"/>
          <w:sz w:val="24"/>
          <w:szCs w:val="24"/>
        </w:rPr>
        <w:t>за</w:t>
      </w:r>
      <w:r w:rsidRPr="00FF0E34">
        <w:rPr>
          <w:rFonts w:ascii="Times New Roman" w:hAnsi="Times New Roman" w:cs="Times New Roman"/>
          <w:sz w:val="24"/>
          <w:szCs w:val="24"/>
        </w:rPr>
        <w:t xml:space="preserve"> 2015 год не освоено </w:t>
      </w:r>
      <w:r>
        <w:rPr>
          <w:rFonts w:ascii="Times New Roman" w:hAnsi="Times New Roman" w:cs="Times New Roman"/>
          <w:sz w:val="24"/>
          <w:szCs w:val="24"/>
        </w:rPr>
        <w:t>от лимитов - 210 907,2 тыс. рублей, от поступивших средств - 91 890,7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r w:rsidR="0086252A">
        <w:rPr>
          <w:rFonts w:ascii="Times New Roman" w:hAnsi="Times New Roman" w:cs="Times New Roman"/>
          <w:sz w:val="24"/>
          <w:szCs w:val="24"/>
        </w:rPr>
        <w:t xml:space="preserve"> (из них 87 856,3 тыс.рублей</w:t>
      </w:r>
      <w:r w:rsidR="0086252A" w:rsidRPr="0086252A">
        <w:rPr>
          <w:rFonts w:ascii="Times New Roman" w:hAnsi="Times New Roman" w:cs="Times New Roman"/>
          <w:sz w:val="24"/>
          <w:szCs w:val="24"/>
        </w:rPr>
        <w:t xml:space="preserve"> </w:t>
      </w:r>
      <w:r w:rsidR="0086252A">
        <w:rPr>
          <w:rFonts w:ascii="Times New Roman" w:hAnsi="Times New Roman" w:cs="Times New Roman"/>
          <w:sz w:val="24"/>
          <w:szCs w:val="24"/>
        </w:rPr>
        <w:t>средства бюджета ХМАО-Югры).</w:t>
      </w:r>
      <w:r>
        <w:rPr>
          <w:rFonts w:ascii="Times New Roman" w:hAnsi="Times New Roman" w:cs="Times New Roman"/>
          <w:sz w:val="24"/>
          <w:szCs w:val="24"/>
        </w:rPr>
        <w:t xml:space="preserve"> </w:t>
      </w:r>
    </w:p>
    <w:p w:rsidR="00FD487E" w:rsidRPr="00067770" w:rsidRDefault="00FD487E" w:rsidP="00FB2BFA">
      <w:pPr>
        <w:tabs>
          <w:tab w:val="left" w:pos="993"/>
        </w:tabs>
        <w:ind w:firstLine="709"/>
        <w:jc w:val="both"/>
      </w:pPr>
      <w:r w:rsidRPr="00067770">
        <w:t>Причинами низкого освоения средств является:</w:t>
      </w:r>
    </w:p>
    <w:p w:rsidR="00067770" w:rsidRDefault="00FD487E" w:rsidP="00A1482A">
      <w:pPr>
        <w:pStyle w:val="a6"/>
        <w:numPr>
          <w:ilvl w:val="0"/>
          <w:numId w:val="30"/>
        </w:numPr>
        <w:tabs>
          <w:tab w:val="left" w:pos="993"/>
        </w:tabs>
        <w:ind w:left="0" w:firstLine="709"/>
        <w:jc w:val="both"/>
      </w:pPr>
      <w:r w:rsidRPr="00067770">
        <w:lastRenderedPageBreak/>
        <w:t xml:space="preserve">под лимиты 2015 года </w:t>
      </w:r>
      <w:r w:rsidR="00067770">
        <w:t>(</w:t>
      </w:r>
      <w:r w:rsidRPr="00067770">
        <w:t>1866,0 тыс.</w:t>
      </w:r>
      <w:r w:rsidR="00067770">
        <w:t xml:space="preserve"> </w:t>
      </w:r>
      <w:r w:rsidRPr="00067770">
        <w:t>рублей</w:t>
      </w:r>
      <w:r w:rsidR="00067770">
        <w:t>)</w:t>
      </w:r>
      <w:r w:rsidRPr="00067770">
        <w:t xml:space="preserve"> заключен долгосрочный муниципальный контракт на реконструкцию сетей перегретой воды мкр.7 города Белоярский сроком исполнения – март </w:t>
      </w:r>
      <w:r w:rsidR="00067770">
        <w:t>2017 года</w:t>
      </w:r>
      <w:r w:rsidR="00067770" w:rsidRPr="00067770">
        <w:t>;</w:t>
      </w:r>
    </w:p>
    <w:p w:rsidR="00746D7C" w:rsidRPr="00746D7C" w:rsidRDefault="00746D7C" w:rsidP="00A1482A">
      <w:pPr>
        <w:pStyle w:val="a6"/>
        <w:numPr>
          <w:ilvl w:val="0"/>
          <w:numId w:val="30"/>
        </w:numPr>
        <w:tabs>
          <w:tab w:val="left" w:pos="993"/>
        </w:tabs>
        <w:ind w:left="0" w:firstLine="709"/>
        <w:jc w:val="both"/>
        <w:rPr>
          <w:color w:val="FF0000"/>
        </w:rPr>
      </w:pPr>
      <w:r>
        <w:t xml:space="preserve">в целях </w:t>
      </w:r>
      <w:r w:rsidRPr="00746D7C">
        <w:t>устранени</w:t>
      </w:r>
      <w:r>
        <w:t>я</w:t>
      </w:r>
      <w:r w:rsidRPr="00746D7C">
        <w:t xml:space="preserve"> замечаний эксплуатирующей организаци</w:t>
      </w:r>
      <w:r>
        <w:t>ей объекта автоматическая</w:t>
      </w:r>
      <w:r w:rsidRPr="00746D7C">
        <w:t xml:space="preserve"> газораспределительн</w:t>
      </w:r>
      <w:r>
        <w:t>ая</w:t>
      </w:r>
      <w:r w:rsidRPr="00746D7C">
        <w:t xml:space="preserve"> станци</w:t>
      </w:r>
      <w:r>
        <w:t>я г. Белоярский в рамках программы на 2015 год за счет средств бюджета района было предусмотрено 1251,5 тыс. рублей.</w:t>
      </w:r>
      <w:r w:rsidRPr="00746D7C">
        <w:t xml:space="preserve"> Средства не освоены, МК не заключен</w:t>
      </w:r>
      <w:r>
        <w:t>,</w:t>
      </w:r>
      <w:r w:rsidRPr="00746D7C">
        <w:t xml:space="preserve"> так как для формирования аукционной документации не получены данные в полном объеме от завода-изготовителя</w:t>
      </w:r>
      <w:r>
        <w:t xml:space="preserve"> и пуско-наладочных организаций</w:t>
      </w:r>
      <w:r w:rsidRPr="00746D7C">
        <w:t>;</w:t>
      </w:r>
    </w:p>
    <w:p w:rsidR="008811CC" w:rsidRPr="008811CC" w:rsidRDefault="00746D7C" w:rsidP="008811CC">
      <w:pPr>
        <w:pStyle w:val="a6"/>
        <w:numPr>
          <w:ilvl w:val="0"/>
          <w:numId w:val="30"/>
        </w:numPr>
        <w:shd w:val="clear" w:color="auto" w:fill="FFFFFF"/>
        <w:tabs>
          <w:tab w:val="left" w:pos="993"/>
        </w:tabs>
        <w:autoSpaceDE w:val="0"/>
        <w:autoSpaceDN w:val="0"/>
        <w:adjustRightInd w:val="0"/>
        <w:ind w:left="0" w:firstLine="709"/>
        <w:jc w:val="both"/>
        <w:rPr>
          <w:color w:val="0070C0"/>
        </w:rPr>
      </w:pPr>
      <w:r>
        <w:t xml:space="preserve">в рамках мероприятия </w:t>
      </w:r>
      <w:r w:rsidR="008F15B6">
        <w:t xml:space="preserve">«проведение капитального ремонта многоквартирных домов» </w:t>
      </w:r>
      <w:r w:rsidR="00BD51FB">
        <w:t>не освоено 217,5 тыс. рублей средств бюджета района. В соответствии с договором с НО «</w:t>
      </w:r>
      <w:r w:rsidR="00BD51FB" w:rsidRPr="00BD51FB">
        <w:t>Югорский фонд капитального ремонта многоквартирных домов</w:t>
      </w:r>
      <w:r w:rsidR="00BD51FB">
        <w:t>»</w:t>
      </w:r>
      <w:r w:rsidR="00BD51FB" w:rsidRPr="00BD51FB">
        <w:t xml:space="preserve"> </w:t>
      </w:r>
      <w:r w:rsidR="00BD51FB">
        <w:t>о</w:t>
      </w:r>
      <w:r w:rsidR="008F15B6">
        <w:t xml:space="preserve">своение средств осуществляется по факту выполненных работ. </w:t>
      </w:r>
      <w:r w:rsidR="00BD51FB">
        <w:t>В 2015 году фонд заключил контракт с подрядчиком сроком исполнения  – ноябрь 2016 года</w:t>
      </w:r>
      <w:r w:rsidR="00BD51FB" w:rsidRPr="00BD51FB">
        <w:t>;</w:t>
      </w:r>
    </w:p>
    <w:p w:rsidR="0018787D" w:rsidRPr="000516E6" w:rsidRDefault="00A1482A" w:rsidP="008811CC">
      <w:pPr>
        <w:pStyle w:val="a6"/>
        <w:numPr>
          <w:ilvl w:val="0"/>
          <w:numId w:val="30"/>
        </w:numPr>
        <w:shd w:val="clear" w:color="auto" w:fill="FFFFFF"/>
        <w:tabs>
          <w:tab w:val="left" w:pos="993"/>
        </w:tabs>
        <w:autoSpaceDE w:val="0"/>
        <w:autoSpaceDN w:val="0"/>
        <w:adjustRightInd w:val="0"/>
        <w:ind w:left="0" w:firstLine="709"/>
        <w:jc w:val="both"/>
      </w:pPr>
      <w:r w:rsidRPr="008811CC">
        <w:t xml:space="preserve">в рамках мероприятия «переселение граждан из аварийного жилищного фонда» </w:t>
      </w:r>
      <w:r w:rsidR="00131942" w:rsidRPr="008811CC">
        <w:t>не освоено 88 079,8 тыс</w:t>
      </w:r>
      <w:proofErr w:type="gramStart"/>
      <w:r w:rsidR="00131942" w:rsidRPr="008811CC">
        <w:t>.р</w:t>
      </w:r>
      <w:proofErr w:type="gramEnd"/>
      <w:r w:rsidR="00131942" w:rsidRPr="008811CC">
        <w:t>ублей  (18% от поступивших средств). В</w:t>
      </w:r>
      <w:r w:rsidRPr="008811CC">
        <w:t xml:space="preserve"> 2015 г. заключены все муниципальные контракты в соответствии с перечнем домов на 2015-2016 гг.</w:t>
      </w:r>
      <w:r w:rsidR="0018787D" w:rsidRPr="008811CC">
        <w:t xml:space="preserve"> указанных в адресной программе ХМАО-Югры по переселению граждан из аварийного жилищного фонда. </w:t>
      </w:r>
      <w:r w:rsidR="008811CC">
        <w:t xml:space="preserve">Срок ввода объектов </w:t>
      </w:r>
      <w:r w:rsidR="000516E6" w:rsidRPr="000516E6">
        <w:t>по з</w:t>
      </w:r>
      <w:r w:rsidR="008811CC" w:rsidRPr="000516E6">
        <w:t>аключенны</w:t>
      </w:r>
      <w:r w:rsidR="000516E6" w:rsidRPr="000516E6">
        <w:t>м</w:t>
      </w:r>
      <w:r w:rsidR="008811CC" w:rsidRPr="000516E6">
        <w:t xml:space="preserve"> к</w:t>
      </w:r>
      <w:r w:rsidR="0018787D" w:rsidRPr="000516E6">
        <w:t>онтракт</w:t>
      </w:r>
      <w:r w:rsidR="000516E6" w:rsidRPr="000516E6">
        <w:t>ам</w:t>
      </w:r>
      <w:r w:rsidR="0018787D" w:rsidRPr="000516E6">
        <w:t xml:space="preserve"> на участие в долевом строительстве жилья </w:t>
      </w:r>
      <w:r w:rsidR="000516E6">
        <w:t>–</w:t>
      </w:r>
      <w:r w:rsidR="0018787D" w:rsidRPr="000516E6">
        <w:t xml:space="preserve"> 2016</w:t>
      </w:r>
      <w:r w:rsidR="000516E6">
        <w:t xml:space="preserve"> </w:t>
      </w:r>
      <w:r w:rsidR="0018787D" w:rsidRPr="000516E6">
        <w:t>г</w:t>
      </w:r>
      <w:r w:rsidR="000516E6">
        <w:t>од</w:t>
      </w:r>
      <w:r w:rsidR="0018787D" w:rsidRPr="000516E6">
        <w:t>.</w:t>
      </w:r>
      <w:r w:rsidR="008811CC" w:rsidRPr="000516E6">
        <w:t xml:space="preserve"> </w:t>
      </w:r>
    </w:p>
    <w:p w:rsidR="00E76B79" w:rsidRPr="009D22C9" w:rsidRDefault="00157E39" w:rsidP="009D22C9">
      <w:pPr>
        <w:pStyle w:val="a6"/>
        <w:shd w:val="clear" w:color="auto" w:fill="FFFFFF"/>
        <w:tabs>
          <w:tab w:val="left" w:pos="0"/>
          <w:tab w:val="left" w:pos="993"/>
        </w:tabs>
        <w:autoSpaceDE w:val="0"/>
        <w:autoSpaceDN w:val="0"/>
        <w:adjustRightInd w:val="0"/>
        <w:ind w:left="0" w:firstLine="709"/>
        <w:jc w:val="both"/>
      </w:pPr>
      <w:r w:rsidRPr="009D22C9">
        <w:t>В рамках освоения выделенных средств 201</w:t>
      </w:r>
      <w:r w:rsidR="009D22C9" w:rsidRPr="009D22C9">
        <w:t>5</w:t>
      </w:r>
      <w:r w:rsidRPr="009D22C9">
        <w:t xml:space="preserve"> года</w:t>
      </w:r>
      <w:r w:rsidR="00117037" w:rsidRPr="009D22C9">
        <w:t xml:space="preserve"> удалось увеличить долю отремонтированных сетей ТВС подлежащих капитальному ремонту, сократить число аварий, отказов, повреждений коммунальных систем жизнеобеспечения до 1</w:t>
      </w:r>
      <w:r w:rsidR="009D22C9" w:rsidRPr="009D22C9">
        <w:t>4</w:t>
      </w:r>
      <w:r w:rsidR="00117037" w:rsidRPr="009D22C9">
        <w:t xml:space="preserve"> в год, обеспечить в 100% объеме потребность в каменном угле и нефтепродуктах.</w:t>
      </w:r>
    </w:p>
    <w:p w:rsidR="0031093A" w:rsidRDefault="004C187F" w:rsidP="0083734E">
      <w:pPr>
        <w:pStyle w:val="a6"/>
        <w:tabs>
          <w:tab w:val="left" w:pos="993"/>
        </w:tabs>
        <w:autoSpaceDE w:val="0"/>
        <w:autoSpaceDN w:val="0"/>
        <w:adjustRightInd w:val="0"/>
        <w:ind w:left="0" w:firstLine="709"/>
        <w:jc w:val="both"/>
      </w:pPr>
      <w:r w:rsidRPr="009D22C9">
        <w:t xml:space="preserve">Выполнение мероприятий муниципальной программы привело к созданию безопасных и благоприятных условий проживания граждан, расселяемая площадь аварийного жилого фонда составила </w:t>
      </w:r>
      <w:r w:rsidR="005C5DC0" w:rsidRPr="009D22C9">
        <w:t>2 733</w:t>
      </w:r>
      <w:r w:rsidRPr="009D22C9">
        <w:t xml:space="preserve"> м</w:t>
      </w:r>
      <w:proofErr w:type="gramStart"/>
      <w:r w:rsidRPr="009D22C9">
        <w:rPr>
          <w:vertAlign w:val="superscript"/>
        </w:rPr>
        <w:t>2</w:t>
      </w:r>
      <w:proofErr w:type="gramEnd"/>
      <w:r w:rsidR="009D22C9" w:rsidRPr="009D22C9">
        <w:t xml:space="preserve">, </w:t>
      </w:r>
      <w:r w:rsidRPr="009D22C9">
        <w:t xml:space="preserve">переселена </w:t>
      </w:r>
      <w:r w:rsidR="009D22C9" w:rsidRPr="009D22C9">
        <w:t>3</w:t>
      </w:r>
      <w:r w:rsidRPr="009D22C9">
        <w:t>1 семья.</w:t>
      </w:r>
      <w:r w:rsidR="0031093A" w:rsidRPr="009D22C9">
        <w:t xml:space="preserve"> </w:t>
      </w:r>
    </w:p>
    <w:p w:rsidR="00F25B34" w:rsidRDefault="00F25B34" w:rsidP="00F25B34">
      <w:pPr>
        <w:pStyle w:val="a6"/>
        <w:widowControl w:val="0"/>
        <w:autoSpaceDE w:val="0"/>
        <w:autoSpaceDN w:val="0"/>
        <w:adjustRightInd w:val="0"/>
        <w:ind w:left="0" w:firstLine="709"/>
        <w:jc w:val="both"/>
        <w:rPr>
          <w:b/>
        </w:rPr>
      </w:pPr>
      <w:r w:rsidRPr="00733666">
        <w:rPr>
          <w:b/>
        </w:rPr>
        <w:t xml:space="preserve">Проанализировав реализацию </w:t>
      </w:r>
      <w:r>
        <w:rPr>
          <w:b/>
        </w:rPr>
        <w:t>муниципальной</w:t>
      </w:r>
      <w:r w:rsidRPr="00733666">
        <w:rPr>
          <w:b/>
        </w:rPr>
        <w:t xml:space="preserve"> программы</w:t>
      </w:r>
      <w:r>
        <w:rPr>
          <w:b/>
        </w:rPr>
        <w:t xml:space="preserve">, учитывая соответствие фактических показателей их плановым значениям и уровень исполнения мероприятий, муниципальная программа </w:t>
      </w:r>
      <w:r w:rsidRPr="00733666">
        <w:rPr>
          <w:b/>
        </w:rPr>
        <w:t>признана эффективной</w:t>
      </w:r>
      <w:r>
        <w:rPr>
          <w:b/>
        </w:rPr>
        <w:t>. Муниципальной</w:t>
      </w:r>
      <w:r w:rsidRPr="00733666">
        <w:rPr>
          <w:b/>
        </w:rPr>
        <w:t xml:space="preserve"> программе п</w:t>
      </w:r>
      <w:r>
        <w:rPr>
          <w:b/>
        </w:rPr>
        <w:t xml:space="preserve">оставлена </w:t>
      </w:r>
      <w:r w:rsidRPr="00733666">
        <w:rPr>
          <w:b/>
        </w:rPr>
        <w:t>оценка «</w:t>
      </w:r>
      <w:r>
        <w:rPr>
          <w:b/>
        </w:rPr>
        <w:t>хорошо</w:t>
      </w:r>
      <w:r w:rsidRPr="00733666">
        <w:rPr>
          <w:b/>
        </w:rPr>
        <w:t>».</w:t>
      </w:r>
      <w:r>
        <w:rPr>
          <w:b/>
        </w:rPr>
        <w:t xml:space="preserve"> </w:t>
      </w:r>
    </w:p>
    <w:p w:rsidR="00F25B34" w:rsidRPr="00733666" w:rsidRDefault="00F25B34" w:rsidP="00F25B34">
      <w:pPr>
        <w:pStyle w:val="a6"/>
        <w:widowControl w:val="0"/>
        <w:autoSpaceDE w:val="0"/>
        <w:autoSpaceDN w:val="0"/>
        <w:adjustRightInd w:val="0"/>
        <w:ind w:left="0" w:firstLine="709"/>
        <w:jc w:val="both"/>
        <w:rPr>
          <w:b/>
        </w:rPr>
      </w:pPr>
      <w:r>
        <w:rPr>
          <w:b/>
        </w:rPr>
        <w:t xml:space="preserve">В целях полного освоения средств бюджетов всех уровней на реализацию программных мероприятий ответственному исполнителю муниципальной программы – управлению </w:t>
      </w:r>
      <w:r w:rsidRPr="00894EF4">
        <w:rPr>
          <w:b/>
        </w:rPr>
        <w:t>жилищно-коммунального хозяйства администрации Белоярского района</w:t>
      </w:r>
      <w:r>
        <w:rPr>
          <w:b/>
        </w:rPr>
        <w:t xml:space="preserve"> рекомендовано</w:t>
      </w:r>
      <w:r w:rsidR="00CC2005">
        <w:rPr>
          <w:b/>
        </w:rPr>
        <w:t>,</w:t>
      </w:r>
      <w:r>
        <w:rPr>
          <w:b/>
        </w:rPr>
        <w:t xml:space="preserve"> своевременно отрабатывать с отраслевым </w:t>
      </w:r>
      <w:r w:rsidR="00246A58">
        <w:rPr>
          <w:b/>
        </w:rPr>
        <w:t>Д</w:t>
      </w:r>
      <w:r>
        <w:rPr>
          <w:b/>
        </w:rPr>
        <w:t xml:space="preserve">епартаментом лимиты финансирования программных мероприятий на текущий </w:t>
      </w:r>
      <w:r w:rsidR="00CC2005">
        <w:rPr>
          <w:b/>
        </w:rPr>
        <w:t xml:space="preserve">финансовый </w:t>
      </w:r>
      <w:r>
        <w:rPr>
          <w:b/>
        </w:rPr>
        <w:t xml:space="preserve">год. </w:t>
      </w:r>
      <w:r w:rsidR="000329AE">
        <w:rPr>
          <w:b/>
        </w:rPr>
        <w:t>Значения</w:t>
      </w:r>
      <w:r>
        <w:rPr>
          <w:b/>
        </w:rPr>
        <w:t xml:space="preserve"> показателей в рамках подпрограммы «Переселение граждан из аварийного жилищного фонда»</w:t>
      </w:r>
      <w:r w:rsidR="00AB5E4D">
        <w:rPr>
          <w:b/>
        </w:rPr>
        <w:t xml:space="preserve"> необходимо </w:t>
      </w:r>
      <w:r w:rsidR="000329AE">
        <w:rPr>
          <w:b/>
        </w:rPr>
        <w:t>определять в соответствии с Адресной программой ХМАО</w:t>
      </w:r>
      <w:r w:rsidR="00241766">
        <w:rPr>
          <w:b/>
        </w:rPr>
        <w:t xml:space="preserve"> </w:t>
      </w:r>
      <w:r w:rsidR="000329AE">
        <w:rPr>
          <w:b/>
        </w:rPr>
        <w:t>-</w:t>
      </w:r>
      <w:r w:rsidR="00241766">
        <w:rPr>
          <w:b/>
        </w:rPr>
        <w:t xml:space="preserve"> </w:t>
      </w:r>
      <w:r w:rsidR="000329AE">
        <w:rPr>
          <w:b/>
        </w:rPr>
        <w:t>Югры по переселению граждан из аварийного жилищного фонда на 2013-2017 годы.</w:t>
      </w:r>
      <w:r w:rsidR="00CC2005">
        <w:rPr>
          <w:b/>
        </w:rPr>
        <w:t xml:space="preserve"> </w:t>
      </w:r>
      <w:r w:rsidR="00AB5E4D">
        <w:rPr>
          <w:b/>
        </w:rPr>
        <w:t xml:space="preserve"> </w:t>
      </w:r>
      <w:r>
        <w:rPr>
          <w:b/>
        </w:rPr>
        <w:t xml:space="preserve"> </w:t>
      </w:r>
    </w:p>
    <w:p w:rsidR="00F25B34" w:rsidRPr="009D22C9" w:rsidRDefault="00F25B34" w:rsidP="0083734E">
      <w:pPr>
        <w:pStyle w:val="a6"/>
        <w:tabs>
          <w:tab w:val="left" w:pos="993"/>
        </w:tabs>
        <w:autoSpaceDE w:val="0"/>
        <w:autoSpaceDN w:val="0"/>
        <w:adjustRightInd w:val="0"/>
        <w:ind w:left="0" w:firstLine="709"/>
        <w:jc w:val="both"/>
      </w:pPr>
    </w:p>
    <w:p w:rsidR="00BD6D19" w:rsidRPr="00E33809" w:rsidRDefault="004610D8" w:rsidP="004610D8">
      <w:pPr>
        <w:pStyle w:val="2"/>
        <w:spacing w:after="0" w:line="240" w:lineRule="auto"/>
        <w:ind w:left="0" w:firstLine="0"/>
        <w:jc w:val="center"/>
        <w:rPr>
          <w:b/>
          <w:szCs w:val="24"/>
        </w:rPr>
      </w:pPr>
      <w:r>
        <w:rPr>
          <w:b/>
          <w:szCs w:val="24"/>
        </w:rPr>
        <w:t>2.</w:t>
      </w:r>
      <w:r w:rsidR="00BD6D19" w:rsidRPr="00E33809">
        <w:rPr>
          <w:b/>
          <w:szCs w:val="24"/>
        </w:rPr>
        <w:t>13. Муниципальная программа Белоярского района «</w:t>
      </w:r>
      <w:r w:rsidR="00BD6D19" w:rsidRPr="00E33809">
        <w:rPr>
          <w:b/>
        </w:rPr>
        <w:t>Профилактика терроризма и экстремизма, правонарушений в сфере общественного порядка и безопасности дорожного движения в Белоярском районе на 2014-2020 годы</w:t>
      </w:r>
      <w:r w:rsidR="00BD6D19" w:rsidRPr="00E33809">
        <w:rPr>
          <w:b/>
          <w:szCs w:val="24"/>
        </w:rPr>
        <w:t>»</w:t>
      </w:r>
    </w:p>
    <w:p w:rsidR="00C612CA" w:rsidRPr="00C612CA" w:rsidRDefault="00BD6D19" w:rsidP="0083734E">
      <w:pPr>
        <w:pStyle w:val="a6"/>
        <w:tabs>
          <w:tab w:val="left" w:pos="993"/>
        </w:tabs>
        <w:autoSpaceDE w:val="0"/>
        <w:autoSpaceDN w:val="0"/>
        <w:adjustRightInd w:val="0"/>
        <w:ind w:left="0" w:firstLine="709"/>
        <w:jc w:val="both"/>
      </w:pPr>
      <w:r w:rsidRPr="00C612CA">
        <w:t>Целями муниципальной программы являются:</w:t>
      </w:r>
    </w:p>
    <w:p w:rsidR="00C612CA" w:rsidRPr="00C612CA" w:rsidRDefault="00C612CA" w:rsidP="0083734E">
      <w:pPr>
        <w:pStyle w:val="a6"/>
        <w:tabs>
          <w:tab w:val="left" w:pos="993"/>
        </w:tabs>
        <w:autoSpaceDE w:val="0"/>
        <w:autoSpaceDN w:val="0"/>
        <w:adjustRightInd w:val="0"/>
        <w:ind w:left="0" w:firstLine="709"/>
        <w:jc w:val="both"/>
      </w:pPr>
      <w:r w:rsidRPr="00C612CA">
        <w:t>- совершенствование системы профилактики терроризма и экстремизма;</w:t>
      </w:r>
    </w:p>
    <w:p w:rsidR="00C612CA" w:rsidRPr="00C612CA" w:rsidRDefault="00C612CA" w:rsidP="0083734E">
      <w:pPr>
        <w:pStyle w:val="a6"/>
        <w:tabs>
          <w:tab w:val="left" w:pos="851"/>
        </w:tabs>
        <w:autoSpaceDE w:val="0"/>
        <w:autoSpaceDN w:val="0"/>
        <w:adjustRightInd w:val="0"/>
        <w:ind w:left="0" w:firstLine="709"/>
        <w:jc w:val="both"/>
      </w:pPr>
      <w:r>
        <w:t>-</w:t>
      </w:r>
      <w:r w:rsidRPr="00C612CA">
        <w:t>совершенствование системы профилактики правонарушений в сфере общественной безопасности и дорожного движения, повышение уровня безопасности жизнедеятельности граждан.</w:t>
      </w:r>
      <w:r w:rsidRPr="00C612CA">
        <w:rPr>
          <w:bCs/>
        </w:rPr>
        <w:t xml:space="preserve"> </w:t>
      </w:r>
    </w:p>
    <w:p w:rsidR="00A62910" w:rsidRDefault="00A62910" w:rsidP="0083734E">
      <w:pPr>
        <w:pStyle w:val="a6"/>
        <w:ind w:left="0" w:firstLine="709"/>
        <w:contextualSpacing w:val="0"/>
        <w:jc w:val="both"/>
        <w:rPr>
          <w:color w:val="FF0000"/>
        </w:rPr>
      </w:pPr>
      <w:r w:rsidRPr="00C612CA">
        <w:rPr>
          <w:bCs/>
        </w:rPr>
        <w:t>Общий объем финансирова</w:t>
      </w:r>
      <w:r w:rsidR="00C612CA" w:rsidRPr="00C612CA">
        <w:rPr>
          <w:bCs/>
        </w:rPr>
        <w:t>ния мероприятий программы в 2015</w:t>
      </w:r>
      <w:r w:rsidRPr="00C612CA">
        <w:rPr>
          <w:bCs/>
        </w:rPr>
        <w:t xml:space="preserve"> году составил </w:t>
      </w:r>
      <w:r w:rsidR="00451DFB">
        <w:rPr>
          <w:bCs/>
        </w:rPr>
        <w:t>27 497,9</w:t>
      </w:r>
      <w:r w:rsidRPr="00C612CA">
        <w:rPr>
          <w:bCs/>
        </w:rPr>
        <w:t xml:space="preserve"> тыс.</w:t>
      </w:r>
      <w:r w:rsidR="00C612CA" w:rsidRPr="00C612CA">
        <w:rPr>
          <w:bCs/>
        </w:rPr>
        <w:t xml:space="preserve"> руб., </w:t>
      </w:r>
      <w:r w:rsidR="005D6093">
        <w:rPr>
          <w:bCs/>
        </w:rPr>
        <w:t>(</w:t>
      </w:r>
      <w:r w:rsidR="00451DFB">
        <w:rPr>
          <w:bCs/>
        </w:rPr>
        <w:t>100% от поступивших средств</w:t>
      </w:r>
      <w:r w:rsidR="005D6093">
        <w:rPr>
          <w:bCs/>
        </w:rPr>
        <w:t>)</w:t>
      </w:r>
      <w:r w:rsidRPr="00C612CA">
        <w:rPr>
          <w:bCs/>
        </w:rPr>
        <w:t xml:space="preserve">. Средства бюджета Белоярского района составляют </w:t>
      </w:r>
      <w:r w:rsidR="005D6093">
        <w:rPr>
          <w:bCs/>
        </w:rPr>
        <w:t>2 444,9</w:t>
      </w:r>
      <w:r w:rsidRPr="00C612CA">
        <w:rPr>
          <w:bCs/>
        </w:rPr>
        <w:t xml:space="preserve"> тыс.</w:t>
      </w:r>
      <w:r w:rsidR="00C612CA" w:rsidRPr="00C612CA">
        <w:rPr>
          <w:bCs/>
        </w:rPr>
        <w:t xml:space="preserve"> </w:t>
      </w:r>
      <w:r w:rsidRPr="00C612CA">
        <w:rPr>
          <w:bCs/>
        </w:rPr>
        <w:t xml:space="preserve">руб., средства </w:t>
      </w:r>
      <w:r w:rsidRPr="00C612CA">
        <w:t>бюджета ХМАО</w:t>
      </w:r>
      <w:r w:rsidR="00451DFB">
        <w:t xml:space="preserve"> </w:t>
      </w:r>
      <w:r w:rsidRPr="00C612CA">
        <w:t>-</w:t>
      </w:r>
      <w:r w:rsidR="00451DFB">
        <w:t xml:space="preserve"> </w:t>
      </w:r>
      <w:r w:rsidRPr="00C612CA">
        <w:t xml:space="preserve">Югры </w:t>
      </w:r>
      <w:r w:rsidR="005D6093">
        <w:t>–</w:t>
      </w:r>
      <w:r w:rsidR="00451DFB">
        <w:t xml:space="preserve"> </w:t>
      </w:r>
      <w:r w:rsidR="005D6093">
        <w:t>25 053,0</w:t>
      </w:r>
      <w:r w:rsidRPr="00C612CA">
        <w:t xml:space="preserve"> тыс.</w:t>
      </w:r>
      <w:r w:rsidR="00C612CA" w:rsidRPr="00C612CA">
        <w:t xml:space="preserve"> </w:t>
      </w:r>
      <w:r w:rsidRPr="00C612CA">
        <w:t>руб.</w:t>
      </w:r>
      <w:r w:rsidRPr="00324EA1">
        <w:rPr>
          <w:color w:val="FF0000"/>
        </w:rPr>
        <w:t xml:space="preserve"> </w:t>
      </w:r>
    </w:p>
    <w:p w:rsidR="00451DFB" w:rsidRPr="00324EA1" w:rsidRDefault="00451DFB" w:rsidP="00451DFB">
      <w:pPr>
        <w:pStyle w:val="ConsPlusNonformat"/>
        <w:widowControl/>
        <w:tabs>
          <w:tab w:val="left" w:pos="993"/>
        </w:tabs>
        <w:ind w:firstLine="709"/>
        <w:jc w:val="both"/>
        <w:rPr>
          <w:bCs/>
          <w:color w:val="FF0000"/>
        </w:rPr>
      </w:pPr>
      <w:r w:rsidRPr="00F74240">
        <w:rPr>
          <w:rFonts w:ascii="Times New Roman" w:hAnsi="Times New Roman" w:cs="Times New Roman"/>
          <w:sz w:val="24"/>
          <w:szCs w:val="24"/>
        </w:rPr>
        <w:lastRenderedPageBreak/>
        <w:t>С</w:t>
      </w:r>
      <w:r w:rsidRPr="00F74240">
        <w:rPr>
          <w:rFonts w:ascii="Times New Roman" w:hAnsi="Times New Roman" w:cs="Times New Roman"/>
          <w:sz w:val="24"/>
        </w:rPr>
        <w:t xml:space="preserve">редний уровень достижения показателей муниципальной программы в 2015 году составил </w:t>
      </w:r>
      <w:r>
        <w:rPr>
          <w:rFonts w:ascii="Times New Roman" w:hAnsi="Times New Roman" w:cs="Times New Roman"/>
          <w:sz w:val="24"/>
        </w:rPr>
        <w:t>1</w:t>
      </w:r>
      <w:r w:rsidR="00633049">
        <w:rPr>
          <w:rFonts w:ascii="Times New Roman" w:hAnsi="Times New Roman" w:cs="Times New Roman"/>
          <w:sz w:val="24"/>
        </w:rPr>
        <w:t>0</w:t>
      </w:r>
      <w:r w:rsidR="00321DF1">
        <w:rPr>
          <w:rFonts w:ascii="Times New Roman" w:hAnsi="Times New Roman" w:cs="Times New Roman"/>
          <w:sz w:val="24"/>
        </w:rPr>
        <w:t>0</w:t>
      </w:r>
      <w:r w:rsidRPr="00F74240">
        <w:rPr>
          <w:rFonts w:ascii="Times New Roman" w:hAnsi="Times New Roman" w:cs="Times New Roman"/>
          <w:sz w:val="24"/>
        </w:rPr>
        <w:t>%.</w:t>
      </w:r>
    </w:p>
    <w:p w:rsidR="00C612CA" w:rsidRPr="00C612CA" w:rsidRDefault="00452059" w:rsidP="0083734E">
      <w:pPr>
        <w:pStyle w:val="ConsPlusNonformat"/>
        <w:widowControl/>
        <w:ind w:firstLine="709"/>
        <w:jc w:val="both"/>
        <w:rPr>
          <w:rFonts w:ascii="Times New Roman" w:hAnsi="Times New Roman" w:cs="Times New Roman"/>
          <w:kern w:val="1"/>
          <w:sz w:val="24"/>
          <w:szCs w:val="24"/>
          <w:lang w:eastAsia="en-US"/>
        </w:rPr>
      </w:pPr>
      <w:r w:rsidRPr="00C612CA">
        <w:rPr>
          <w:rFonts w:ascii="Times New Roman" w:hAnsi="Times New Roman" w:cs="Times New Roman"/>
          <w:kern w:val="1"/>
          <w:sz w:val="24"/>
          <w:szCs w:val="24"/>
          <w:lang w:eastAsia="en-US"/>
        </w:rPr>
        <w:t xml:space="preserve">В рамках программы </w:t>
      </w:r>
      <w:r w:rsidR="005D6093">
        <w:rPr>
          <w:rFonts w:ascii="Times New Roman" w:hAnsi="Times New Roman" w:cs="Times New Roman"/>
          <w:kern w:val="1"/>
          <w:sz w:val="24"/>
          <w:szCs w:val="24"/>
          <w:lang w:eastAsia="en-US"/>
        </w:rPr>
        <w:t>выполнены следующие мероприятия</w:t>
      </w:r>
      <w:r w:rsidR="005D6093" w:rsidRPr="005D6093">
        <w:rPr>
          <w:rFonts w:ascii="Times New Roman" w:hAnsi="Times New Roman" w:cs="Times New Roman"/>
          <w:kern w:val="1"/>
          <w:sz w:val="24"/>
          <w:szCs w:val="24"/>
          <w:lang w:eastAsia="en-US"/>
        </w:rPr>
        <w:t>:</w:t>
      </w:r>
    </w:p>
    <w:p w:rsidR="00C612CA" w:rsidRPr="00C612CA" w:rsidRDefault="00C612CA" w:rsidP="0083734E">
      <w:pPr>
        <w:pStyle w:val="ConsPlusNonformat"/>
        <w:widowControl/>
        <w:ind w:firstLine="709"/>
        <w:jc w:val="both"/>
        <w:rPr>
          <w:rFonts w:ascii="Times New Roman" w:hAnsi="Times New Roman" w:cs="Times New Roman"/>
          <w:kern w:val="1"/>
          <w:sz w:val="24"/>
          <w:szCs w:val="24"/>
          <w:lang w:eastAsia="en-US"/>
        </w:rPr>
      </w:pPr>
      <w:proofErr w:type="gramStart"/>
      <w:r w:rsidRPr="00C612CA">
        <w:rPr>
          <w:rFonts w:ascii="Times New Roman" w:hAnsi="Times New Roman" w:cs="Times New Roman"/>
          <w:sz w:val="24"/>
          <w:szCs w:val="24"/>
        </w:rPr>
        <w:t xml:space="preserve">- размещение (в том числе приобретение, установка,  подключение) в наиболее криминогенных местах и на улицах городского поселения Белоярский, в местах массового пребывания граждан систем (камер) видеонаблюдения, модернизация имеющихся систем видеонаблюдения, проведение работ обеспечивающих функционирование систем, в том числе по направлению безопасности дорожного движения и информирование населения о системах, необходимости соблюдать правила дорожного движения; </w:t>
      </w:r>
      <w:proofErr w:type="gramEnd"/>
    </w:p>
    <w:p w:rsidR="00452059" w:rsidRPr="00C612CA" w:rsidRDefault="00C612CA" w:rsidP="0083734E">
      <w:pPr>
        <w:pStyle w:val="ConsPlusNonformat"/>
        <w:widowControl/>
        <w:ind w:firstLine="709"/>
        <w:jc w:val="both"/>
        <w:rPr>
          <w:rFonts w:ascii="Times New Roman" w:hAnsi="Times New Roman" w:cs="Times New Roman"/>
          <w:color w:val="FF0000"/>
          <w:kern w:val="1"/>
          <w:sz w:val="24"/>
          <w:szCs w:val="24"/>
          <w:lang w:eastAsia="en-US"/>
        </w:rPr>
      </w:pPr>
      <w:r w:rsidRPr="00451DFB">
        <w:rPr>
          <w:rFonts w:ascii="Times New Roman" w:hAnsi="Times New Roman" w:cs="Times New Roman"/>
          <w:kern w:val="1"/>
          <w:sz w:val="24"/>
          <w:szCs w:val="24"/>
          <w:lang w:eastAsia="en-US"/>
        </w:rPr>
        <w:t xml:space="preserve">- </w:t>
      </w:r>
      <w:r w:rsidR="00452059" w:rsidRPr="00451DFB">
        <w:rPr>
          <w:rFonts w:ascii="Times New Roman" w:hAnsi="Times New Roman" w:cs="Times New Roman"/>
          <w:kern w:val="1"/>
          <w:sz w:val="24"/>
          <w:szCs w:val="24"/>
          <w:lang w:eastAsia="en-US"/>
        </w:rPr>
        <w:t>создание</w:t>
      </w:r>
      <w:r w:rsidR="00452059" w:rsidRPr="00C612CA">
        <w:rPr>
          <w:rFonts w:ascii="Times New Roman" w:hAnsi="Times New Roman" w:cs="Times New Roman"/>
          <w:kern w:val="1"/>
          <w:sz w:val="24"/>
          <w:szCs w:val="24"/>
          <w:lang w:eastAsia="en-US"/>
        </w:rPr>
        <w:t xml:space="preserve"> условий для деятельности добровольных формирований населения по охране общественного порядка;</w:t>
      </w:r>
    </w:p>
    <w:p w:rsidR="00452059" w:rsidRPr="00C612CA" w:rsidRDefault="00452059" w:rsidP="00A1482A">
      <w:pPr>
        <w:pStyle w:val="ConsPlusNonformat"/>
        <w:widowControl/>
        <w:numPr>
          <w:ilvl w:val="0"/>
          <w:numId w:val="13"/>
        </w:numPr>
        <w:tabs>
          <w:tab w:val="left" w:pos="993"/>
        </w:tabs>
        <w:ind w:left="0" w:firstLine="709"/>
        <w:jc w:val="both"/>
        <w:rPr>
          <w:rFonts w:ascii="Times New Roman" w:hAnsi="Times New Roman" w:cs="Times New Roman"/>
          <w:kern w:val="1"/>
          <w:sz w:val="24"/>
          <w:szCs w:val="24"/>
          <w:lang w:eastAsia="en-US"/>
        </w:rPr>
      </w:pPr>
      <w:r w:rsidRPr="00C612CA">
        <w:rPr>
          <w:rFonts w:ascii="Times New Roman" w:hAnsi="Times New Roman" w:cs="Times New Roman"/>
          <w:kern w:val="1"/>
          <w:sz w:val="24"/>
          <w:szCs w:val="24"/>
          <w:lang w:eastAsia="en-US"/>
        </w:rPr>
        <w:t>информационно-пропагандистское сопровождение противодействия терроризму и экстремизму (выпуск, размещение в СМИ информационных материалов);</w:t>
      </w:r>
    </w:p>
    <w:p w:rsidR="00C612CA" w:rsidRDefault="003557D6" w:rsidP="00A1482A">
      <w:pPr>
        <w:pStyle w:val="ConsPlusNonformat"/>
        <w:widowControl/>
        <w:numPr>
          <w:ilvl w:val="0"/>
          <w:numId w:val="13"/>
        </w:numPr>
        <w:tabs>
          <w:tab w:val="left" w:pos="993"/>
        </w:tabs>
        <w:ind w:left="0" w:firstLine="709"/>
        <w:jc w:val="both"/>
        <w:rPr>
          <w:rFonts w:ascii="Times New Roman" w:hAnsi="Times New Roman" w:cs="Times New Roman"/>
          <w:kern w:val="1"/>
          <w:sz w:val="24"/>
          <w:szCs w:val="24"/>
          <w:lang w:eastAsia="en-US"/>
        </w:rPr>
      </w:pPr>
      <w:r w:rsidRPr="00C612CA">
        <w:rPr>
          <w:rFonts w:ascii="Times New Roman" w:hAnsi="Times New Roman" w:cs="Times New Roman"/>
          <w:kern w:val="1"/>
          <w:sz w:val="24"/>
          <w:szCs w:val="24"/>
          <w:lang w:eastAsia="en-US"/>
        </w:rPr>
        <w:t>информационное обеспечение профилактики дорожного травматизма и безопасности дорожного движения</w:t>
      </w:r>
      <w:r w:rsidR="005D6093">
        <w:rPr>
          <w:rFonts w:ascii="Times New Roman" w:hAnsi="Times New Roman" w:cs="Times New Roman"/>
          <w:kern w:val="1"/>
          <w:sz w:val="24"/>
          <w:szCs w:val="24"/>
          <w:lang w:eastAsia="en-US"/>
        </w:rPr>
        <w:t>.</w:t>
      </w:r>
    </w:p>
    <w:p w:rsidR="005D6093" w:rsidRDefault="00C22E53" w:rsidP="005D6093">
      <w:pPr>
        <w:pStyle w:val="ConsPlusNonformat"/>
        <w:widowControl/>
        <w:tabs>
          <w:tab w:val="left" w:pos="993"/>
        </w:tabs>
        <w:ind w:firstLine="709"/>
        <w:jc w:val="both"/>
        <w:rPr>
          <w:rFonts w:ascii="Times New Roman" w:hAnsi="Times New Roman" w:cs="Times New Roman"/>
          <w:kern w:val="1"/>
          <w:sz w:val="24"/>
          <w:szCs w:val="24"/>
          <w:lang w:eastAsia="en-US"/>
        </w:rPr>
      </w:pPr>
      <w:r>
        <w:rPr>
          <w:rFonts w:ascii="Times New Roman" w:hAnsi="Times New Roman" w:cs="Times New Roman"/>
          <w:kern w:val="1"/>
          <w:sz w:val="24"/>
          <w:szCs w:val="24"/>
          <w:lang w:eastAsia="en-US"/>
        </w:rPr>
        <w:t xml:space="preserve">В целях создания и совершенствования условий для обеспечения общественного порядка в 2015 году </w:t>
      </w:r>
      <w:r w:rsidR="005D6093">
        <w:rPr>
          <w:rFonts w:ascii="Times New Roman" w:hAnsi="Times New Roman" w:cs="Times New Roman"/>
          <w:kern w:val="1"/>
          <w:sz w:val="24"/>
          <w:szCs w:val="24"/>
          <w:lang w:eastAsia="en-US"/>
        </w:rPr>
        <w:t>на территории Белоярского района были построены три участковых пунктов полиции (с.п. Верхнеказымский, с.п. Сорум, с.п. Лыхма).</w:t>
      </w:r>
    </w:p>
    <w:p w:rsidR="00452059" w:rsidRPr="005D6093" w:rsidRDefault="000C2BFF" w:rsidP="005D6093">
      <w:pPr>
        <w:pStyle w:val="ConsPlusNonformat"/>
        <w:widowControl/>
        <w:tabs>
          <w:tab w:val="left" w:pos="993"/>
        </w:tabs>
        <w:ind w:firstLine="709"/>
        <w:jc w:val="both"/>
        <w:rPr>
          <w:rFonts w:ascii="Times New Roman" w:hAnsi="Times New Roman" w:cs="Times New Roman"/>
          <w:kern w:val="1"/>
          <w:sz w:val="24"/>
          <w:szCs w:val="24"/>
          <w:lang w:eastAsia="en-US"/>
        </w:rPr>
      </w:pPr>
      <w:r>
        <w:rPr>
          <w:rFonts w:ascii="Times New Roman" w:hAnsi="Times New Roman" w:cs="Times New Roman"/>
          <w:kern w:val="1"/>
          <w:sz w:val="24"/>
          <w:szCs w:val="24"/>
          <w:lang w:eastAsia="en-US"/>
        </w:rPr>
        <w:t>В результате реализации</w:t>
      </w:r>
      <w:r w:rsidR="005D6093" w:rsidRPr="005D6093">
        <w:rPr>
          <w:rFonts w:ascii="Times New Roman" w:hAnsi="Times New Roman" w:cs="Times New Roman"/>
          <w:kern w:val="1"/>
          <w:sz w:val="24"/>
          <w:szCs w:val="24"/>
          <w:lang w:eastAsia="en-US"/>
        </w:rPr>
        <w:t xml:space="preserve"> мероприятий программы</w:t>
      </w:r>
      <w:r>
        <w:rPr>
          <w:rFonts w:ascii="Times New Roman" w:hAnsi="Times New Roman" w:cs="Times New Roman"/>
          <w:kern w:val="1"/>
          <w:sz w:val="24"/>
          <w:szCs w:val="24"/>
          <w:lang w:eastAsia="en-US"/>
        </w:rPr>
        <w:t>,</w:t>
      </w:r>
      <w:r w:rsidR="005D6093" w:rsidRPr="005D6093">
        <w:rPr>
          <w:rFonts w:ascii="Times New Roman" w:hAnsi="Times New Roman" w:cs="Times New Roman"/>
          <w:kern w:val="1"/>
          <w:sz w:val="24"/>
          <w:szCs w:val="24"/>
          <w:lang w:eastAsia="en-US"/>
        </w:rPr>
        <w:t xml:space="preserve"> </w:t>
      </w:r>
      <w:r>
        <w:rPr>
          <w:rFonts w:ascii="Times New Roman" w:hAnsi="Times New Roman" w:cs="Times New Roman"/>
          <w:kern w:val="1"/>
          <w:sz w:val="24"/>
          <w:szCs w:val="24"/>
          <w:lang w:eastAsia="en-US"/>
        </w:rPr>
        <w:t>в 2015 году в пять раз</w:t>
      </w:r>
      <w:r w:rsidRPr="005D6093">
        <w:rPr>
          <w:rFonts w:ascii="Times New Roman" w:hAnsi="Times New Roman" w:cs="Times New Roman"/>
          <w:kern w:val="1"/>
          <w:sz w:val="24"/>
          <w:szCs w:val="24"/>
          <w:lang w:eastAsia="en-US"/>
        </w:rPr>
        <w:t xml:space="preserve"> </w:t>
      </w:r>
      <w:r w:rsidR="005D6093" w:rsidRPr="005D6093">
        <w:rPr>
          <w:rFonts w:ascii="Times New Roman" w:hAnsi="Times New Roman" w:cs="Times New Roman"/>
          <w:kern w:val="1"/>
          <w:sz w:val="24"/>
          <w:szCs w:val="24"/>
          <w:lang w:eastAsia="en-US"/>
        </w:rPr>
        <w:t>увелич</w:t>
      </w:r>
      <w:r>
        <w:rPr>
          <w:rFonts w:ascii="Times New Roman" w:hAnsi="Times New Roman" w:cs="Times New Roman"/>
          <w:kern w:val="1"/>
          <w:sz w:val="24"/>
          <w:szCs w:val="24"/>
          <w:lang w:eastAsia="en-US"/>
        </w:rPr>
        <w:t xml:space="preserve">илась </w:t>
      </w:r>
      <w:r w:rsidR="005D6093" w:rsidRPr="005D6093">
        <w:rPr>
          <w:rFonts w:ascii="Times New Roman" w:hAnsi="Times New Roman" w:cs="Times New Roman"/>
          <w:kern w:val="1"/>
          <w:sz w:val="24"/>
          <w:szCs w:val="24"/>
          <w:lang w:eastAsia="en-US"/>
        </w:rPr>
        <w:t>дол</w:t>
      </w:r>
      <w:r>
        <w:rPr>
          <w:rFonts w:ascii="Times New Roman" w:hAnsi="Times New Roman" w:cs="Times New Roman"/>
          <w:kern w:val="1"/>
          <w:sz w:val="24"/>
          <w:szCs w:val="24"/>
          <w:lang w:eastAsia="en-US"/>
        </w:rPr>
        <w:t>я</w:t>
      </w:r>
      <w:r w:rsidR="005D6093" w:rsidRPr="005D6093">
        <w:rPr>
          <w:rFonts w:ascii="Times New Roman" w:hAnsi="Times New Roman" w:cs="Times New Roman"/>
          <w:kern w:val="1"/>
          <w:sz w:val="24"/>
          <w:szCs w:val="24"/>
          <w:lang w:eastAsia="en-US"/>
        </w:rPr>
        <w:t xml:space="preserve"> выявленных с участием граждан правонарушений</w:t>
      </w:r>
      <w:r>
        <w:rPr>
          <w:rFonts w:ascii="Times New Roman" w:hAnsi="Times New Roman" w:cs="Times New Roman"/>
          <w:kern w:val="1"/>
          <w:sz w:val="24"/>
          <w:szCs w:val="24"/>
          <w:lang w:eastAsia="en-US"/>
        </w:rPr>
        <w:t xml:space="preserve">, в восемь раз увеличилась доля выявленных ПДД с помощью технических средств видеофиксации в общем количестве нарушений, сократилась доля уличных преступлений на 20%, количество дорожно-транспортных происшествий, в результате которых пострадали люди составило </w:t>
      </w:r>
      <w:r w:rsidR="00321DF1">
        <w:rPr>
          <w:rFonts w:ascii="Times New Roman" w:hAnsi="Times New Roman" w:cs="Times New Roman"/>
          <w:kern w:val="1"/>
          <w:sz w:val="24"/>
          <w:szCs w:val="24"/>
          <w:lang w:eastAsia="en-US"/>
        </w:rPr>
        <w:t>– 20 происшествий (2014 год – 21 происшествие).</w:t>
      </w:r>
    </w:p>
    <w:p w:rsidR="00452059" w:rsidRPr="000C2BFF" w:rsidRDefault="00452059" w:rsidP="0083734E">
      <w:pPr>
        <w:pStyle w:val="ConsPlusNonformat"/>
        <w:widowControl/>
        <w:ind w:firstLine="709"/>
        <w:jc w:val="both"/>
        <w:rPr>
          <w:rFonts w:ascii="Times New Roman" w:hAnsi="Times New Roman" w:cs="Times New Roman"/>
          <w:kern w:val="1"/>
          <w:sz w:val="24"/>
          <w:szCs w:val="24"/>
          <w:lang w:eastAsia="en-US"/>
        </w:rPr>
      </w:pPr>
      <w:r w:rsidRPr="000C2BFF">
        <w:rPr>
          <w:rFonts w:ascii="Times New Roman" w:hAnsi="Times New Roman" w:cs="Times New Roman"/>
          <w:kern w:val="1"/>
          <w:sz w:val="24"/>
          <w:szCs w:val="24"/>
          <w:lang w:eastAsia="en-US"/>
        </w:rPr>
        <w:t>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Фактов экстремистских проявлений на территории Белоярского района не зарегистрировано.</w:t>
      </w:r>
    </w:p>
    <w:p w:rsidR="00452059" w:rsidRPr="00321DF1" w:rsidRDefault="00452059" w:rsidP="0083734E">
      <w:pPr>
        <w:pStyle w:val="ConsPlusNonformat"/>
        <w:widowControl/>
        <w:ind w:firstLine="709"/>
        <w:jc w:val="both"/>
        <w:rPr>
          <w:rFonts w:ascii="Times New Roman" w:eastAsia="Calibri" w:hAnsi="Times New Roman" w:cs="Times New Roman"/>
          <w:b/>
          <w:kern w:val="1"/>
          <w:sz w:val="24"/>
          <w:szCs w:val="24"/>
          <w:lang w:eastAsia="en-US"/>
        </w:rPr>
      </w:pPr>
      <w:r w:rsidRPr="00321DF1">
        <w:rPr>
          <w:rFonts w:ascii="Times New Roman" w:hAnsi="Times New Roman" w:cs="Times New Roman"/>
          <w:b/>
          <w:kern w:val="1"/>
          <w:sz w:val="24"/>
          <w:szCs w:val="24"/>
          <w:lang w:eastAsia="en-US"/>
        </w:rPr>
        <w:t xml:space="preserve">В целом, оценивая эффективность реализации программы, можно сделать вывод о позитивной динамике показателей в сфере профилактики правонарушений, повышения </w:t>
      </w:r>
      <w:proofErr w:type="gramStart"/>
      <w:r w:rsidRPr="00321DF1">
        <w:rPr>
          <w:rFonts w:ascii="Times New Roman" w:hAnsi="Times New Roman" w:cs="Times New Roman"/>
          <w:b/>
          <w:kern w:val="1"/>
          <w:sz w:val="24"/>
          <w:szCs w:val="24"/>
          <w:lang w:eastAsia="en-US"/>
        </w:rPr>
        <w:t>уровня безопасности жизнедеятельности населения Белоярского района</w:t>
      </w:r>
      <w:proofErr w:type="gramEnd"/>
      <w:r w:rsidRPr="00321DF1">
        <w:rPr>
          <w:rFonts w:ascii="Times New Roman" w:eastAsia="Calibri" w:hAnsi="Times New Roman" w:cs="Times New Roman"/>
          <w:b/>
          <w:kern w:val="1"/>
          <w:sz w:val="24"/>
          <w:szCs w:val="24"/>
          <w:lang w:eastAsia="en-US"/>
        </w:rPr>
        <w:t>.</w:t>
      </w:r>
    </w:p>
    <w:p w:rsidR="003D5727" w:rsidRDefault="005E6380" w:rsidP="0083734E">
      <w:pPr>
        <w:autoSpaceDE w:val="0"/>
        <w:autoSpaceDN w:val="0"/>
        <w:adjustRightInd w:val="0"/>
        <w:ind w:firstLine="709"/>
        <w:jc w:val="both"/>
        <w:rPr>
          <w:b/>
        </w:rPr>
      </w:pPr>
      <w:r>
        <w:rPr>
          <w:b/>
        </w:rPr>
        <w:t xml:space="preserve">Муниципальная программа </w:t>
      </w:r>
      <w:r w:rsidRPr="00733666">
        <w:rPr>
          <w:b/>
        </w:rPr>
        <w:t>признана эффективной</w:t>
      </w:r>
      <w:r>
        <w:rPr>
          <w:b/>
        </w:rPr>
        <w:t xml:space="preserve">, </w:t>
      </w:r>
      <w:r w:rsidR="00321DF1" w:rsidRPr="00733666">
        <w:rPr>
          <w:b/>
        </w:rPr>
        <w:t>п</w:t>
      </w:r>
      <w:r w:rsidR="00321DF1">
        <w:rPr>
          <w:b/>
        </w:rPr>
        <w:t xml:space="preserve">оставлена </w:t>
      </w:r>
      <w:r w:rsidR="00321DF1" w:rsidRPr="00733666">
        <w:rPr>
          <w:b/>
        </w:rPr>
        <w:t>оценка «</w:t>
      </w:r>
      <w:r>
        <w:rPr>
          <w:b/>
        </w:rPr>
        <w:t>отлично».</w:t>
      </w:r>
    </w:p>
    <w:p w:rsidR="00122BA1" w:rsidRPr="00324EA1" w:rsidRDefault="00122BA1" w:rsidP="0083734E">
      <w:pPr>
        <w:autoSpaceDE w:val="0"/>
        <w:autoSpaceDN w:val="0"/>
        <w:adjustRightInd w:val="0"/>
        <w:ind w:firstLine="709"/>
        <w:jc w:val="both"/>
        <w:rPr>
          <w:color w:val="FF0000"/>
        </w:rPr>
      </w:pPr>
    </w:p>
    <w:p w:rsidR="00482470" w:rsidRDefault="00482470" w:rsidP="00482470">
      <w:pPr>
        <w:pStyle w:val="2"/>
        <w:spacing w:after="0" w:line="240" w:lineRule="auto"/>
        <w:ind w:left="0" w:firstLine="0"/>
        <w:jc w:val="center"/>
        <w:rPr>
          <w:b/>
          <w:szCs w:val="24"/>
        </w:rPr>
      </w:pPr>
      <w:r>
        <w:rPr>
          <w:b/>
          <w:szCs w:val="24"/>
        </w:rPr>
        <w:t>2.</w:t>
      </w:r>
      <w:r w:rsidR="003D5727" w:rsidRPr="00C612CA">
        <w:rPr>
          <w:b/>
          <w:szCs w:val="24"/>
        </w:rPr>
        <w:t>1</w:t>
      </w:r>
      <w:r w:rsidR="00BA51DC" w:rsidRPr="00C612CA">
        <w:rPr>
          <w:b/>
          <w:szCs w:val="24"/>
        </w:rPr>
        <w:t>4</w:t>
      </w:r>
      <w:r w:rsidR="003D5727" w:rsidRPr="00C612CA">
        <w:rPr>
          <w:b/>
          <w:szCs w:val="24"/>
        </w:rPr>
        <w:t xml:space="preserve">. Муниципальная программа Белоярского района </w:t>
      </w:r>
    </w:p>
    <w:p w:rsidR="00482470" w:rsidRDefault="00BA51DC" w:rsidP="00482470">
      <w:pPr>
        <w:pStyle w:val="2"/>
        <w:spacing w:after="0" w:line="240" w:lineRule="auto"/>
        <w:ind w:left="0" w:firstLine="0"/>
        <w:jc w:val="center"/>
        <w:rPr>
          <w:b/>
          <w:szCs w:val="24"/>
        </w:rPr>
      </w:pPr>
      <w:r w:rsidRPr="00C612CA">
        <w:rPr>
          <w:b/>
          <w:szCs w:val="24"/>
        </w:rPr>
        <w:t xml:space="preserve">«Защита населения от чрезвычайных ситуаций, обеспечение пожарной </w:t>
      </w:r>
    </w:p>
    <w:p w:rsidR="003D5727" w:rsidRPr="00C612CA" w:rsidRDefault="00BA51DC" w:rsidP="00482470">
      <w:pPr>
        <w:pStyle w:val="2"/>
        <w:spacing w:after="0" w:line="240" w:lineRule="auto"/>
        <w:ind w:left="0" w:firstLine="0"/>
        <w:jc w:val="center"/>
        <w:rPr>
          <w:b/>
          <w:szCs w:val="24"/>
        </w:rPr>
      </w:pPr>
      <w:r w:rsidRPr="00C612CA">
        <w:rPr>
          <w:b/>
          <w:szCs w:val="24"/>
        </w:rPr>
        <w:t>безопасности объектов муниципальной собственности и безопасности людей на водных объектах на 2014 - 2020 годы»</w:t>
      </w:r>
    </w:p>
    <w:p w:rsidR="00BA51DC" w:rsidRPr="00C612CA" w:rsidRDefault="00BA51DC" w:rsidP="0083734E">
      <w:pPr>
        <w:widowControl w:val="0"/>
        <w:autoSpaceDE w:val="0"/>
        <w:autoSpaceDN w:val="0"/>
        <w:adjustRightInd w:val="0"/>
        <w:ind w:firstLine="709"/>
        <w:jc w:val="both"/>
        <w:rPr>
          <w:rFonts w:eastAsia="Batang"/>
          <w:lang w:eastAsia="ko-KR"/>
        </w:rPr>
      </w:pPr>
      <w:r w:rsidRPr="00C612CA">
        <w:rPr>
          <w:rFonts w:eastAsia="Batang"/>
          <w:lang w:eastAsia="ko-KR"/>
        </w:rPr>
        <w:t>Целями муниципальной программы являются:</w:t>
      </w:r>
    </w:p>
    <w:p w:rsidR="00C612CA" w:rsidRPr="00C612CA" w:rsidRDefault="00C612CA" w:rsidP="0083734E">
      <w:pPr>
        <w:pStyle w:val="ConsPlusNonformat"/>
        <w:ind w:firstLine="709"/>
        <w:jc w:val="both"/>
        <w:rPr>
          <w:rFonts w:ascii="Times New Roman" w:hAnsi="Times New Roman" w:cs="Times New Roman"/>
          <w:sz w:val="24"/>
          <w:szCs w:val="24"/>
        </w:rPr>
      </w:pPr>
      <w:r w:rsidRPr="00C612CA">
        <w:rPr>
          <w:rFonts w:ascii="Times New Roman" w:hAnsi="Times New Roman" w:cs="Times New Roman"/>
          <w:sz w:val="24"/>
          <w:szCs w:val="24"/>
        </w:rPr>
        <w:t>- повышение уровня защиты населения и территории Белоярского района от угроз природного и техногенного характера;</w:t>
      </w:r>
    </w:p>
    <w:p w:rsidR="00C612CA" w:rsidRPr="00C612CA" w:rsidRDefault="00C612CA" w:rsidP="0083734E">
      <w:pPr>
        <w:pStyle w:val="ConsPlusNonformat"/>
        <w:ind w:firstLine="709"/>
        <w:jc w:val="both"/>
        <w:rPr>
          <w:rFonts w:ascii="Times New Roman" w:hAnsi="Times New Roman" w:cs="Times New Roman"/>
          <w:sz w:val="24"/>
          <w:szCs w:val="24"/>
        </w:rPr>
      </w:pPr>
      <w:r w:rsidRPr="00C612CA">
        <w:rPr>
          <w:rFonts w:ascii="Times New Roman" w:hAnsi="Times New Roman" w:cs="Times New Roman"/>
          <w:sz w:val="24"/>
          <w:szCs w:val="24"/>
        </w:rPr>
        <w:t xml:space="preserve">- повышение уровня пожарной безопасности в городском поселении </w:t>
      </w:r>
      <w:proofErr w:type="gramStart"/>
      <w:r w:rsidRPr="00C612CA">
        <w:rPr>
          <w:rFonts w:ascii="Times New Roman" w:hAnsi="Times New Roman" w:cs="Times New Roman"/>
          <w:sz w:val="24"/>
          <w:szCs w:val="24"/>
        </w:rPr>
        <w:t>Белоярский</w:t>
      </w:r>
      <w:proofErr w:type="gramEnd"/>
      <w:r w:rsidRPr="00C612CA">
        <w:rPr>
          <w:rFonts w:ascii="Times New Roman" w:hAnsi="Times New Roman" w:cs="Times New Roman"/>
          <w:sz w:val="24"/>
          <w:szCs w:val="24"/>
        </w:rPr>
        <w:t xml:space="preserve"> и на объектах муниципальной собственности Белоярского района;</w:t>
      </w:r>
    </w:p>
    <w:p w:rsidR="00C612CA" w:rsidRPr="00C612CA" w:rsidRDefault="00C612CA" w:rsidP="0083734E">
      <w:pPr>
        <w:pStyle w:val="ConsPlusNonformat"/>
        <w:widowControl/>
        <w:ind w:firstLine="709"/>
        <w:jc w:val="both"/>
        <w:rPr>
          <w:rFonts w:ascii="Times New Roman" w:hAnsi="Times New Roman" w:cs="Times New Roman"/>
          <w:sz w:val="24"/>
          <w:szCs w:val="24"/>
        </w:rPr>
      </w:pPr>
      <w:r w:rsidRPr="00C612CA">
        <w:rPr>
          <w:rFonts w:ascii="Times New Roman" w:hAnsi="Times New Roman" w:cs="Times New Roman"/>
          <w:sz w:val="24"/>
          <w:szCs w:val="24"/>
        </w:rPr>
        <w:t xml:space="preserve">- создание условий для осуществления эффективной деятельности муниципального казенного учреждения «Единая дежурно-диспетчерская служба Белоярского района». </w:t>
      </w:r>
    </w:p>
    <w:p w:rsidR="0046151B" w:rsidRDefault="00C612CA" w:rsidP="0083734E">
      <w:pPr>
        <w:pStyle w:val="ConsPlusNonformat"/>
        <w:widowControl/>
        <w:ind w:firstLine="709"/>
        <w:jc w:val="both"/>
        <w:rPr>
          <w:rFonts w:ascii="Times New Roman" w:hAnsi="Times New Roman" w:cs="Times New Roman"/>
          <w:sz w:val="24"/>
          <w:szCs w:val="24"/>
        </w:rPr>
      </w:pPr>
      <w:r w:rsidRPr="00C612CA">
        <w:rPr>
          <w:rFonts w:ascii="Times New Roman" w:hAnsi="Times New Roman" w:cs="Times New Roman"/>
          <w:sz w:val="24"/>
          <w:szCs w:val="24"/>
        </w:rPr>
        <w:t>В 2015</w:t>
      </w:r>
      <w:r w:rsidR="00BA51DC" w:rsidRPr="00C612CA">
        <w:rPr>
          <w:rFonts w:ascii="Times New Roman" w:hAnsi="Times New Roman" w:cs="Times New Roman"/>
          <w:sz w:val="24"/>
          <w:szCs w:val="24"/>
        </w:rPr>
        <w:t xml:space="preserve"> году общий объем финансирования мероприятий программы составил </w:t>
      </w:r>
      <w:r w:rsidRPr="00C612CA">
        <w:rPr>
          <w:rFonts w:ascii="Times New Roman" w:hAnsi="Times New Roman" w:cs="Times New Roman"/>
          <w:bCs/>
          <w:sz w:val="24"/>
          <w:szCs w:val="24"/>
        </w:rPr>
        <w:t>15 111,9</w:t>
      </w:r>
      <w:r w:rsidR="00BA51DC" w:rsidRPr="00C612CA">
        <w:rPr>
          <w:rFonts w:ascii="Times New Roman" w:hAnsi="Times New Roman" w:cs="Times New Roman"/>
          <w:bCs/>
          <w:sz w:val="24"/>
          <w:szCs w:val="24"/>
        </w:rPr>
        <w:t xml:space="preserve"> тыс.</w:t>
      </w:r>
      <w:r w:rsidRPr="00C612CA">
        <w:rPr>
          <w:rFonts w:ascii="Times New Roman" w:hAnsi="Times New Roman" w:cs="Times New Roman"/>
          <w:bCs/>
          <w:sz w:val="24"/>
          <w:szCs w:val="24"/>
        </w:rPr>
        <w:t xml:space="preserve"> </w:t>
      </w:r>
      <w:r w:rsidR="00BA51DC" w:rsidRPr="00C612CA">
        <w:rPr>
          <w:rFonts w:ascii="Times New Roman" w:hAnsi="Times New Roman" w:cs="Times New Roman"/>
          <w:bCs/>
          <w:sz w:val="24"/>
          <w:szCs w:val="24"/>
        </w:rPr>
        <w:t xml:space="preserve">руб., что составляет </w:t>
      </w:r>
      <w:r w:rsidRPr="00C612CA">
        <w:rPr>
          <w:rFonts w:ascii="Times New Roman" w:hAnsi="Times New Roman" w:cs="Times New Roman"/>
          <w:bCs/>
          <w:sz w:val="24"/>
          <w:szCs w:val="24"/>
        </w:rPr>
        <w:t>97,2</w:t>
      </w:r>
      <w:r w:rsidR="00BA51DC" w:rsidRPr="00C612CA">
        <w:rPr>
          <w:rFonts w:ascii="Times New Roman" w:hAnsi="Times New Roman" w:cs="Times New Roman"/>
          <w:bCs/>
          <w:sz w:val="24"/>
          <w:szCs w:val="24"/>
        </w:rPr>
        <w:t xml:space="preserve">% </w:t>
      </w:r>
      <w:r w:rsidR="00700F40" w:rsidRPr="00C612CA">
        <w:rPr>
          <w:rFonts w:ascii="Times New Roman" w:hAnsi="Times New Roman" w:cs="Times New Roman"/>
          <w:bCs/>
          <w:sz w:val="24"/>
          <w:szCs w:val="24"/>
        </w:rPr>
        <w:t>от поступивших средств</w:t>
      </w:r>
      <w:r w:rsidR="00BA51DC" w:rsidRPr="00C612CA">
        <w:rPr>
          <w:rFonts w:ascii="Times New Roman" w:hAnsi="Times New Roman" w:cs="Times New Roman"/>
          <w:bCs/>
          <w:sz w:val="24"/>
          <w:szCs w:val="24"/>
        </w:rPr>
        <w:t>, из них</w:t>
      </w:r>
      <w:r w:rsidR="00BA51DC" w:rsidRPr="00C612CA">
        <w:rPr>
          <w:rFonts w:ascii="Times New Roman" w:hAnsi="Times New Roman" w:cs="Times New Roman"/>
          <w:sz w:val="24"/>
          <w:szCs w:val="24"/>
        </w:rPr>
        <w:t xml:space="preserve">: </w:t>
      </w:r>
      <w:r w:rsidR="00BA51DC" w:rsidRPr="00C612CA">
        <w:rPr>
          <w:rFonts w:ascii="Times New Roman" w:hAnsi="Times New Roman" w:cs="Times New Roman"/>
          <w:bCs/>
          <w:sz w:val="24"/>
          <w:szCs w:val="24"/>
        </w:rPr>
        <w:t>за счет средств</w:t>
      </w:r>
      <w:r w:rsidR="00BA51DC" w:rsidRPr="00324EA1">
        <w:rPr>
          <w:rFonts w:ascii="Times New Roman" w:hAnsi="Times New Roman" w:cs="Times New Roman"/>
          <w:bCs/>
          <w:color w:val="FF0000"/>
          <w:sz w:val="24"/>
          <w:szCs w:val="24"/>
        </w:rPr>
        <w:t xml:space="preserve"> </w:t>
      </w:r>
      <w:r w:rsidR="00BA51DC" w:rsidRPr="00C612CA">
        <w:rPr>
          <w:rFonts w:ascii="Times New Roman" w:hAnsi="Times New Roman" w:cs="Times New Roman"/>
          <w:bCs/>
          <w:sz w:val="24"/>
          <w:szCs w:val="24"/>
        </w:rPr>
        <w:t>бюджета Ханты-Мансийского автономного ок</w:t>
      </w:r>
      <w:r w:rsidRPr="00C612CA">
        <w:rPr>
          <w:rFonts w:ascii="Times New Roman" w:hAnsi="Times New Roman" w:cs="Times New Roman"/>
          <w:bCs/>
          <w:sz w:val="24"/>
          <w:szCs w:val="24"/>
        </w:rPr>
        <w:t>руга – Югры в форме субсидий 187,9</w:t>
      </w:r>
      <w:r w:rsidR="00BA51DC" w:rsidRPr="00C612CA">
        <w:rPr>
          <w:rFonts w:ascii="Times New Roman" w:hAnsi="Times New Roman" w:cs="Times New Roman"/>
          <w:bCs/>
          <w:sz w:val="24"/>
          <w:szCs w:val="24"/>
        </w:rPr>
        <w:t xml:space="preserve"> тыс.</w:t>
      </w:r>
      <w:r>
        <w:rPr>
          <w:rFonts w:ascii="Times New Roman" w:hAnsi="Times New Roman" w:cs="Times New Roman"/>
          <w:bCs/>
          <w:sz w:val="24"/>
          <w:szCs w:val="24"/>
        </w:rPr>
        <w:t xml:space="preserve"> </w:t>
      </w:r>
      <w:r w:rsidR="00BA51DC" w:rsidRPr="00C612CA">
        <w:rPr>
          <w:rFonts w:ascii="Times New Roman" w:hAnsi="Times New Roman" w:cs="Times New Roman"/>
          <w:bCs/>
          <w:sz w:val="24"/>
          <w:szCs w:val="24"/>
        </w:rPr>
        <w:t xml:space="preserve">руб. (освоено </w:t>
      </w:r>
      <w:r w:rsidR="00700F40" w:rsidRPr="00C612CA">
        <w:rPr>
          <w:rFonts w:ascii="Times New Roman" w:hAnsi="Times New Roman" w:cs="Times New Roman"/>
          <w:bCs/>
          <w:sz w:val="24"/>
          <w:szCs w:val="24"/>
        </w:rPr>
        <w:t>100</w:t>
      </w:r>
      <w:r w:rsidR="00BA51DC" w:rsidRPr="00C612CA">
        <w:rPr>
          <w:rFonts w:ascii="Times New Roman" w:hAnsi="Times New Roman" w:cs="Times New Roman"/>
          <w:bCs/>
          <w:sz w:val="24"/>
          <w:szCs w:val="24"/>
        </w:rPr>
        <w:t xml:space="preserve">%), за счет средств бюджета Белоярского района </w:t>
      </w:r>
      <w:r w:rsidRPr="00C612CA">
        <w:rPr>
          <w:rFonts w:ascii="Times New Roman" w:hAnsi="Times New Roman" w:cs="Times New Roman"/>
          <w:sz w:val="24"/>
          <w:szCs w:val="24"/>
        </w:rPr>
        <w:t>14 924,0</w:t>
      </w:r>
      <w:r w:rsidR="00BA51DC" w:rsidRPr="00C612CA">
        <w:rPr>
          <w:b/>
          <w:sz w:val="24"/>
          <w:szCs w:val="24"/>
        </w:rPr>
        <w:t xml:space="preserve"> </w:t>
      </w:r>
      <w:r w:rsidR="00BA51DC" w:rsidRPr="00C612CA">
        <w:rPr>
          <w:rFonts w:ascii="Times New Roman" w:hAnsi="Times New Roman" w:cs="Times New Roman"/>
          <w:bCs/>
          <w:sz w:val="24"/>
          <w:szCs w:val="24"/>
        </w:rPr>
        <w:t>тыс.</w:t>
      </w:r>
      <w:r w:rsidRPr="00C612CA">
        <w:rPr>
          <w:rFonts w:ascii="Times New Roman" w:hAnsi="Times New Roman" w:cs="Times New Roman"/>
          <w:bCs/>
          <w:sz w:val="24"/>
          <w:szCs w:val="24"/>
        </w:rPr>
        <w:t xml:space="preserve"> </w:t>
      </w:r>
      <w:r w:rsidR="00BA51DC" w:rsidRPr="00C612CA">
        <w:rPr>
          <w:rFonts w:ascii="Times New Roman" w:hAnsi="Times New Roman" w:cs="Times New Roman"/>
          <w:bCs/>
          <w:sz w:val="24"/>
          <w:szCs w:val="24"/>
        </w:rPr>
        <w:t>руб.</w:t>
      </w:r>
      <w:r w:rsidRPr="00C612CA">
        <w:rPr>
          <w:rFonts w:ascii="Times New Roman" w:hAnsi="Times New Roman" w:cs="Times New Roman"/>
          <w:bCs/>
          <w:sz w:val="24"/>
          <w:szCs w:val="24"/>
        </w:rPr>
        <w:t xml:space="preserve"> (освоено 97,2</w:t>
      </w:r>
      <w:r w:rsidR="00516F03" w:rsidRPr="00C612CA">
        <w:rPr>
          <w:rFonts w:ascii="Times New Roman" w:hAnsi="Times New Roman" w:cs="Times New Roman"/>
          <w:bCs/>
          <w:sz w:val="24"/>
          <w:szCs w:val="24"/>
        </w:rPr>
        <w:t>%).</w:t>
      </w:r>
      <w:r w:rsidR="0046151B" w:rsidRPr="0046151B">
        <w:rPr>
          <w:rFonts w:ascii="Times New Roman" w:hAnsi="Times New Roman" w:cs="Times New Roman"/>
          <w:sz w:val="24"/>
          <w:szCs w:val="24"/>
        </w:rPr>
        <w:t xml:space="preserve"> </w:t>
      </w:r>
    </w:p>
    <w:p w:rsidR="00BA51DC" w:rsidRPr="00324EA1" w:rsidRDefault="0046151B" w:rsidP="0083734E">
      <w:pPr>
        <w:pStyle w:val="ConsPlusNonformat"/>
        <w:widowControl/>
        <w:ind w:firstLine="709"/>
        <w:jc w:val="both"/>
        <w:rPr>
          <w:rFonts w:ascii="Times New Roman" w:hAnsi="Times New Roman" w:cs="Times New Roman"/>
          <w:color w:val="FF0000"/>
          <w:sz w:val="24"/>
          <w:szCs w:val="24"/>
        </w:rPr>
      </w:pPr>
      <w:r w:rsidRPr="00F74240">
        <w:rPr>
          <w:rFonts w:ascii="Times New Roman" w:hAnsi="Times New Roman" w:cs="Times New Roman"/>
          <w:sz w:val="24"/>
          <w:szCs w:val="24"/>
        </w:rPr>
        <w:lastRenderedPageBreak/>
        <w:t>С</w:t>
      </w:r>
      <w:r w:rsidRPr="00F74240">
        <w:rPr>
          <w:rFonts w:ascii="Times New Roman" w:hAnsi="Times New Roman" w:cs="Times New Roman"/>
          <w:sz w:val="24"/>
        </w:rPr>
        <w:t xml:space="preserve">редний уровень достижения показателей муниципальной программы в 2015 году составил </w:t>
      </w:r>
      <w:r>
        <w:rPr>
          <w:rFonts w:ascii="Times New Roman" w:hAnsi="Times New Roman" w:cs="Times New Roman"/>
          <w:sz w:val="24"/>
        </w:rPr>
        <w:t>99</w:t>
      </w:r>
      <w:r w:rsidRPr="00F74240">
        <w:rPr>
          <w:rFonts w:ascii="Times New Roman" w:hAnsi="Times New Roman" w:cs="Times New Roman"/>
          <w:sz w:val="24"/>
        </w:rPr>
        <w:t>%</w:t>
      </w:r>
    </w:p>
    <w:p w:rsidR="00B367C6" w:rsidRDefault="0046151B" w:rsidP="0046151B">
      <w:pPr>
        <w:pStyle w:val="ConsPlusNonformat"/>
        <w:widowControl/>
        <w:ind w:firstLine="709"/>
        <w:jc w:val="both"/>
        <w:rPr>
          <w:rFonts w:ascii="Times New Roman" w:hAnsi="Times New Roman" w:cs="Times New Roman"/>
          <w:sz w:val="24"/>
          <w:szCs w:val="24"/>
        </w:rPr>
      </w:pPr>
      <w:r w:rsidRPr="00FF0E34">
        <w:rPr>
          <w:rFonts w:ascii="Times New Roman" w:hAnsi="Times New Roman" w:cs="Times New Roman"/>
          <w:sz w:val="24"/>
          <w:szCs w:val="24"/>
        </w:rPr>
        <w:t xml:space="preserve">В процессе реализации муниципальной программы </w:t>
      </w:r>
      <w:r>
        <w:rPr>
          <w:rFonts w:ascii="Times New Roman" w:hAnsi="Times New Roman" w:cs="Times New Roman"/>
          <w:sz w:val="24"/>
          <w:szCs w:val="24"/>
        </w:rPr>
        <w:t>за</w:t>
      </w:r>
      <w:r w:rsidRPr="00FF0E34">
        <w:rPr>
          <w:rFonts w:ascii="Times New Roman" w:hAnsi="Times New Roman" w:cs="Times New Roman"/>
          <w:sz w:val="24"/>
          <w:szCs w:val="24"/>
        </w:rPr>
        <w:t xml:space="preserve"> 2015 год не освоено </w:t>
      </w:r>
      <w:r>
        <w:rPr>
          <w:rFonts w:ascii="Times New Roman" w:hAnsi="Times New Roman" w:cs="Times New Roman"/>
          <w:sz w:val="24"/>
          <w:szCs w:val="24"/>
        </w:rPr>
        <w:t xml:space="preserve">435,0 </w:t>
      </w:r>
      <w:r w:rsidRPr="00FF0E34">
        <w:rPr>
          <w:rFonts w:ascii="Times New Roman" w:hAnsi="Times New Roman" w:cs="Times New Roman"/>
          <w:sz w:val="24"/>
          <w:szCs w:val="24"/>
        </w:rPr>
        <w:t>тыс. рублей</w:t>
      </w:r>
      <w:r>
        <w:rPr>
          <w:rFonts w:ascii="Times New Roman" w:hAnsi="Times New Roman" w:cs="Times New Roman"/>
          <w:sz w:val="24"/>
          <w:szCs w:val="24"/>
        </w:rPr>
        <w:t xml:space="preserve"> средств бюджета района. Причиной</w:t>
      </w:r>
      <w:r w:rsidRPr="00FF0E34">
        <w:rPr>
          <w:rFonts w:ascii="Times New Roman" w:hAnsi="Times New Roman" w:cs="Times New Roman"/>
          <w:sz w:val="24"/>
          <w:szCs w:val="24"/>
        </w:rPr>
        <w:t xml:space="preserve"> неосвоения средств является</w:t>
      </w:r>
      <w:r>
        <w:rPr>
          <w:rFonts w:ascii="Times New Roman" w:hAnsi="Times New Roman" w:cs="Times New Roman"/>
          <w:sz w:val="24"/>
          <w:szCs w:val="24"/>
        </w:rPr>
        <w:t xml:space="preserve"> </w:t>
      </w:r>
      <w:r w:rsidRPr="00FF0E34">
        <w:rPr>
          <w:rFonts w:ascii="Times New Roman" w:hAnsi="Times New Roman" w:cs="Times New Roman"/>
          <w:sz w:val="24"/>
          <w:szCs w:val="24"/>
        </w:rPr>
        <w:t xml:space="preserve">экономия в части </w:t>
      </w:r>
      <w:r>
        <w:rPr>
          <w:rFonts w:ascii="Times New Roman" w:hAnsi="Times New Roman" w:cs="Times New Roman"/>
          <w:sz w:val="24"/>
          <w:szCs w:val="24"/>
        </w:rPr>
        <w:t>выплаты</w:t>
      </w:r>
      <w:r w:rsidRPr="00FF0E34">
        <w:rPr>
          <w:rFonts w:ascii="Times New Roman" w:hAnsi="Times New Roman" w:cs="Times New Roman"/>
          <w:sz w:val="24"/>
          <w:szCs w:val="24"/>
        </w:rPr>
        <w:t xml:space="preserve"> </w:t>
      </w:r>
      <w:r w:rsidRPr="0046151B">
        <w:rPr>
          <w:rFonts w:ascii="Times New Roman" w:hAnsi="Times New Roman" w:cs="Times New Roman"/>
          <w:sz w:val="24"/>
          <w:szCs w:val="24"/>
        </w:rPr>
        <w:t xml:space="preserve">заработной платы и начислений, </w:t>
      </w:r>
      <w:r>
        <w:rPr>
          <w:rFonts w:ascii="Times New Roman" w:hAnsi="Times New Roman" w:cs="Times New Roman"/>
          <w:sz w:val="24"/>
          <w:szCs w:val="24"/>
        </w:rPr>
        <w:t xml:space="preserve">а также оплаты </w:t>
      </w:r>
      <w:r w:rsidRPr="0046151B">
        <w:rPr>
          <w:rFonts w:ascii="Times New Roman" w:hAnsi="Times New Roman" w:cs="Times New Roman"/>
          <w:sz w:val="24"/>
          <w:szCs w:val="24"/>
        </w:rPr>
        <w:t>льготного проезда</w:t>
      </w:r>
      <w:r>
        <w:rPr>
          <w:rFonts w:ascii="Times New Roman" w:hAnsi="Times New Roman" w:cs="Times New Roman"/>
          <w:sz w:val="24"/>
          <w:szCs w:val="24"/>
        </w:rPr>
        <w:t xml:space="preserve"> сотрудников в рамках мероприятия «ф</w:t>
      </w:r>
      <w:r w:rsidRPr="0046151B">
        <w:rPr>
          <w:rFonts w:ascii="Times New Roman" w:hAnsi="Times New Roman" w:cs="Times New Roman"/>
          <w:sz w:val="24"/>
          <w:szCs w:val="24"/>
        </w:rPr>
        <w:t>инансовое обеспечение осуществления муниципальным казенным учреждением «Единая дежурно-диспетчерская служба Белоярского района» установленных видов деятельности</w:t>
      </w:r>
      <w:r>
        <w:rPr>
          <w:rFonts w:ascii="Times New Roman" w:hAnsi="Times New Roman" w:cs="Times New Roman"/>
          <w:sz w:val="24"/>
          <w:szCs w:val="24"/>
        </w:rPr>
        <w:t>»</w:t>
      </w:r>
      <w:r w:rsidRPr="0046151B">
        <w:rPr>
          <w:rFonts w:ascii="Times New Roman" w:hAnsi="Times New Roman" w:cs="Times New Roman"/>
          <w:sz w:val="24"/>
          <w:szCs w:val="24"/>
        </w:rPr>
        <w:t>.</w:t>
      </w:r>
      <w:r>
        <w:rPr>
          <w:rFonts w:ascii="Times New Roman" w:hAnsi="Times New Roman" w:cs="Times New Roman"/>
          <w:sz w:val="24"/>
          <w:szCs w:val="24"/>
        </w:rPr>
        <w:t xml:space="preserve"> </w:t>
      </w:r>
    </w:p>
    <w:p w:rsidR="001E74AA" w:rsidRDefault="00F23A8C" w:rsidP="0046151B">
      <w:pPr>
        <w:pStyle w:val="ConsPlusNonformat"/>
        <w:widowControl/>
        <w:ind w:firstLine="709"/>
        <w:jc w:val="both"/>
        <w:rPr>
          <w:rFonts w:ascii="Times New Roman" w:hAnsi="Times New Roman" w:cs="Times New Roman"/>
          <w:kern w:val="1"/>
          <w:sz w:val="24"/>
          <w:szCs w:val="24"/>
          <w:lang w:eastAsia="en-US"/>
        </w:rPr>
      </w:pPr>
      <w:r w:rsidRPr="00C612CA">
        <w:rPr>
          <w:rFonts w:ascii="Times New Roman" w:hAnsi="Times New Roman" w:cs="Times New Roman"/>
          <w:kern w:val="1"/>
          <w:sz w:val="24"/>
          <w:szCs w:val="24"/>
          <w:lang w:eastAsia="en-US"/>
        </w:rPr>
        <w:t xml:space="preserve">В рамках программы </w:t>
      </w:r>
      <w:r>
        <w:rPr>
          <w:rFonts w:ascii="Times New Roman" w:hAnsi="Times New Roman" w:cs="Times New Roman"/>
          <w:kern w:val="1"/>
          <w:sz w:val="24"/>
          <w:szCs w:val="24"/>
          <w:lang w:eastAsia="en-US"/>
        </w:rPr>
        <w:t>выполнены следующие мероприятия</w:t>
      </w:r>
      <w:r w:rsidR="001E74AA" w:rsidRPr="001E74AA">
        <w:rPr>
          <w:rFonts w:ascii="Times New Roman" w:hAnsi="Times New Roman" w:cs="Times New Roman"/>
          <w:kern w:val="1"/>
          <w:sz w:val="24"/>
          <w:szCs w:val="24"/>
          <w:lang w:eastAsia="en-US"/>
        </w:rPr>
        <w:t>:</w:t>
      </w:r>
    </w:p>
    <w:p w:rsidR="00F23A8C" w:rsidRDefault="00FC394B" w:rsidP="00FC394B">
      <w:pPr>
        <w:pStyle w:val="ConsPlusNonformat"/>
        <w:widowControl/>
        <w:numPr>
          <w:ilvl w:val="0"/>
          <w:numId w:val="3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п</w:t>
      </w:r>
      <w:r w:rsidR="001E74AA">
        <w:rPr>
          <w:rFonts w:ascii="Times New Roman" w:hAnsi="Times New Roman" w:cs="Times New Roman"/>
          <w:sz w:val="24"/>
          <w:szCs w:val="24"/>
        </w:rPr>
        <w:t>роведены работы</w:t>
      </w:r>
      <w:r w:rsidR="00F23A8C" w:rsidRPr="00F23A8C">
        <w:rPr>
          <w:rFonts w:ascii="Times New Roman" w:hAnsi="Times New Roman" w:cs="Times New Roman"/>
          <w:sz w:val="24"/>
          <w:szCs w:val="24"/>
        </w:rPr>
        <w:t xml:space="preserve"> по второй очереди строительства системы оповещения </w:t>
      </w:r>
      <w:r w:rsidR="00F23A8C" w:rsidRPr="00E33E3F">
        <w:rPr>
          <w:rFonts w:ascii="Times New Roman" w:hAnsi="Times New Roman" w:cs="Times New Roman"/>
          <w:sz w:val="24"/>
          <w:szCs w:val="24"/>
        </w:rPr>
        <w:t xml:space="preserve">в </w:t>
      </w:r>
      <w:r w:rsidR="00E33E3F" w:rsidRPr="00E33E3F">
        <w:rPr>
          <w:rFonts w:ascii="Times New Roman" w:hAnsi="Times New Roman" w:cs="Times New Roman"/>
          <w:sz w:val="24"/>
          <w:szCs w:val="24"/>
        </w:rPr>
        <w:t>трех</w:t>
      </w:r>
      <w:r w:rsidR="00F23A8C" w:rsidRPr="00E33E3F">
        <w:rPr>
          <w:rFonts w:ascii="Times New Roman" w:hAnsi="Times New Roman" w:cs="Times New Roman"/>
          <w:sz w:val="24"/>
          <w:szCs w:val="24"/>
        </w:rPr>
        <w:t xml:space="preserve"> населенных пунктах Белоярского района ( п</w:t>
      </w:r>
      <w:proofErr w:type="gramStart"/>
      <w:r w:rsidR="00F23A8C" w:rsidRPr="00E33E3F">
        <w:rPr>
          <w:rFonts w:ascii="Times New Roman" w:hAnsi="Times New Roman" w:cs="Times New Roman"/>
          <w:sz w:val="24"/>
          <w:szCs w:val="24"/>
        </w:rPr>
        <w:t>.К</w:t>
      </w:r>
      <w:proofErr w:type="gramEnd"/>
      <w:r w:rsidR="00F23A8C" w:rsidRPr="00E33E3F">
        <w:rPr>
          <w:rFonts w:ascii="Times New Roman" w:hAnsi="Times New Roman" w:cs="Times New Roman"/>
          <w:sz w:val="24"/>
          <w:szCs w:val="24"/>
        </w:rPr>
        <w:t>азым, п.Верхнеказымский, п.Лыхма)</w:t>
      </w:r>
      <w:r w:rsidRPr="00E33E3F">
        <w:rPr>
          <w:rFonts w:ascii="Times New Roman" w:hAnsi="Times New Roman" w:cs="Times New Roman"/>
          <w:sz w:val="24"/>
          <w:szCs w:val="24"/>
        </w:rPr>
        <w:t>;</w:t>
      </w:r>
    </w:p>
    <w:p w:rsidR="00FC394B" w:rsidRDefault="00FC394B" w:rsidP="00FC394B">
      <w:pPr>
        <w:pStyle w:val="ConsPlusNonformat"/>
        <w:widowControl/>
        <w:numPr>
          <w:ilvl w:val="0"/>
          <w:numId w:val="32"/>
        </w:numPr>
        <w:tabs>
          <w:tab w:val="left" w:pos="993"/>
        </w:tabs>
        <w:ind w:left="0" w:firstLine="709"/>
        <w:jc w:val="both"/>
        <w:rPr>
          <w:rFonts w:ascii="Times New Roman" w:hAnsi="Times New Roman" w:cs="Times New Roman"/>
          <w:sz w:val="24"/>
          <w:szCs w:val="24"/>
        </w:rPr>
      </w:pPr>
      <w:r w:rsidRPr="00FC394B">
        <w:rPr>
          <w:rFonts w:ascii="Times New Roman" w:hAnsi="Times New Roman" w:cs="Times New Roman"/>
          <w:sz w:val="24"/>
          <w:szCs w:val="24"/>
        </w:rPr>
        <w:t>установ</w:t>
      </w:r>
      <w:r>
        <w:rPr>
          <w:rFonts w:ascii="Times New Roman" w:hAnsi="Times New Roman" w:cs="Times New Roman"/>
          <w:sz w:val="24"/>
          <w:szCs w:val="24"/>
        </w:rPr>
        <w:t xml:space="preserve">лен один </w:t>
      </w:r>
      <w:r w:rsidRPr="00FC394B">
        <w:rPr>
          <w:rFonts w:ascii="Times New Roman" w:hAnsi="Times New Roman" w:cs="Times New Roman"/>
          <w:sz w:val="24"/>
          <w:szCs w:val="24"/>
        </w:rPr>
        <w:t>источник наружного противопожарного водоснабжения</w:t>
      </w:r>
      <w:r>
        <w:rPr>
          <w:rFonts w:ascii="Times New Roman" w:hAnsi="Times New Roman" w:cs="Times New Roman"/>
          <w:sz w:val="24"/>
          <w:szCs w:val="24"/>
        </w:rPr>
        <w:t>, а также</w:t>
      </w:r>
      <w:r w:rsidRPr="00FC394B">
        <w:rPr>
          <w:rFonts w:ascii="Times New Roman" w:hAnsi="Times New Roman" w:cs="Times New Roman"/>
          <w:sz w:val="24"/>
          <w:szCs w:val="24"/>
        </w:rPr>
        <w:t xml:space="preserve"> защитные конусы </w:t>
      </w:r>
      <w:r>
        <w:rPr>
          <w:rFonts w:ascii="Times New Roman" w:hAnsi="Times New Roman" w:cs="Times New Roman"/>
          <w:sz w:val="24"/>
          <w:szCs w:val="24"/>
        </w:rPr>
        <w:t>на ранее установленные гидранты в количестве 78 шт.</w:t>
      </w:r>
      <w:r w:rsidRPr="00FC394B">
        <w:rPr>
          <w:rFonts w:ascii="Times New Roman" w:hAnsi="Times New Roman" w:cs="Times New Roman"/>
          <w:sz w:val="24"/>
          <w:szCs w:val="24"/>
        </w:rPr>
        <w:t>;</w:t>
      </w:r>
    </w:p>
    <w:p w:rsidR="00FC394B" w:rsidRDefault="00FC394B" w:rsidP="00FC394B">
      <w:pPr>
        <w:pStyle w:val="ConsPlusNonformat"/>
        <w:widowControl/>
        <w:numPr>
          <w:ilvl w:val="0"/>
          <w:numId w:val="3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проведены м</w:t>
      </w:r>
      <w:r w:rsidRPr="00FC394B">
        <w:rPr>
          <w:rFonts w:ascii="Times New Roman" w:hAnsi="Times New Roman" w:cs="Times New Roman"/>
          <w:sz w:val="24"/>
          <w:szCs w:val="24"/>
        </w:rPr>
        <w:t>ероприятия по гражданской обороне и защите населения Белоярского района от чрезвычайных ситуаций природного и техногенного характера;</w:t>
      </w:r>
    </w:p>
    <w:p w:rsidR="00FC394B" w:rsidRPr="00F23A8C" w:rsidRDefault="00FC394B" w:rsidP="00FC394B">
      <w:pPr>
        <w:pStyle w:val="ConsPlusNonformat"/>
        <w:widowControl/>
        <w:numPr>
          <w:ilvl w:val="0"/>
          <w:numId w:val="3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проведено </w:t>
      </w:r>
      <w:r w:rsidRPr="00FC394B">
        <w:rPr>
          <w:rFonts w:ascii="Times New Roman" w:hAnsi="Times New Roman" w:cs="Times New Roman"/>
          <w:sz w:val="24"/>
          <w:szCs w:val="24"/>
        </w:rPr>
        <w:t>обучени</w:t>
      </w:r>
      <w:r>
        <w:rPr>
          <w:rFonts w:ascii="Times New Roman" w:hAnsi="Times New Roman" w:cs="Times New Roman"/>
          <w:sz w:val="24"/>
          <w:szCs w:val="24"/>
        </w:rPr>
        <w:t>е</w:t>
      </w:r>
      <w:r w:rsidRPr="00FC394B">
        <w:rPr>
          <w:rFonts w:ascii="Times New Roman" w:hAnsi="Times New Roman" w:cs="Times New Roman"/>
          <w:sz w:val="24"/>
          <w:szCs w:val="24"/>
        </w:rPr>
        <w:t xml:space="preserve"> спасателей в целях обеспечения безопасности людей на водных объектах в период купального сезона на городском пляже г</w:t>
      </w:r>
      <w:r w:rsidR="00A26B39">
        <w:rPr>
          <w:rFonts w:ascii="Times New Roman" w:hAnsi="Times New Roman" w:cs="Times New Roman"/>
          <w:sz w:val="24"/>
          <w:szCs w:val="24"/>
        </w:rPr>
        <w:t xml:space="preserve">орода </w:t>
      </w:r>
      <w:r w:rsidRPr="00FC394B">
        <w:rPr>
          <w:rFonts w:ascii="Times New Roman" w:hAnsi="Times New Roman" w:cs="Times New Roman"/>
          <w:sz w:val="24"/>
          <w:szCs w:val="24"/>
        </w:rPr>
        <w:t>Белоярский.</w:t>
      </w:r>
    </w:p>
    <w:p w:rsidR="00C22E53" w:rsidRDefault="0002231B" w:rsidP="0083734E">
      <w:pPr>
        <w:ind w:firstLine="709"/>
        <w:jc w:val="both"/>
      </w:pPr>
      <w:r w:rsidRPr="0046151B">
        <w:t xml:space="preserve">Решение вопросов финансового и материально-технического обеспечения мер пожарной безопасности на объектах муниципальной собственности Белоярского района обеспечивается администрацией Белоярского района. </w:t>
      </w:r>
    </w:p>
    <w:p w:rsidR="00893CB3" w:rsidRPr="002F006D" w:rsidRDefault="00893CB3" w:rsidP="00893CB3">
      <w:pPr>
        <w:pStyle w:val="2"/>
        <w:spacing w:after="0" w:line="240" w:lineRule="auto"/>
        <w:ind w:left="0" w:firstLine="709"/>
        <w:rPr>
          <w:b/>
        </w:rPr>
      </w:pPr>
      <w:r w:rsidRPr="00BB7A40">
        <w:rPr>
          <w:rFonts w:eastAsia="Calibri"/>
          <w:b/>
          <w:lang w:eastAsia="en-US"/>
        </w:rPr>
        <w:t>Муниципальная программа признана эффективной, поставлена оценка «</w:t>
      </w:r>
      <w:r>
        <w:rPr>
          <w:rFonts w:eastAsia="Calibri"/>
          <w:b/>
          <w:lang w:eastAsia="en-US"/>
        </w:rPr>
        <w:t>хорошо</w:t>
      </w:r>
      <w:r w:rsidRPr="00030C55">
        <w:rPr>
          <w:rFonts w:eastAsia="Calibri"/>
          <w:b/>
          <w:lang w:eastAsia="en-US"/>
        </w:rPr>
        <w:t>».</w:t>
      </w:r>
      <w:r>
        <w:rPr>
          <w:rFonts w:eastAsia="Calibri"/>
          <w:b/>
          <w:lang w:eastAsia="en-US"/>
        </w:rPr>
        <w:t xml:space="preserve"> </w:t>
      </w:r>
      <w:r>
        <w:rPr>
          <w:b/>
        </w:rPr>
        <w:t>Исходя из соотношения проводимых мероприятий и полученных результатов, можно сделать вывод о планомерном продвижении к достижению цел</w:t>
      </w:r>
      <w:r w:rsidR="000A19A3">
        <w:rPr>
          <w:b/>
        </w:rPr>
        <w:t xml:space="preserve">ей муниципальной программы. </w:t>
      </w:r>
    </w:p>
    <w:p w:rsidR="00893CB3" w:rsidRDefault="00893CB3" w:rsidP="00893CB3">
      <w:pPr>
        <w:autoSpaceDE w:val="0"/>
        <w:autoSpaceDN w:val="0"/>
        <w:adjustRightInd w:val="0"/>
        <w:ind w:firstLine="709"/>
        <w:jc w:val="both"/>
        <w:rPr>
          <w:color w:val="FF0000"/>
        </w:rPr>
      </w:pPr>
    </w:p>
    <w:p w:rsidR="000A19A3" w:rsidRDefault="000A19A3" w:rsidP="000A19A3">
      <w:pPr>
        <w:pStyle w:val="2"/>
        <w:spacing w:after="0" w:line="240" w:lineRule="auto"/>
        <w:ind w:left="0" w:firstLine="0"/>
        <w:jc w:val="center"/>
        <w:rPr>
          <w:b/>
          <w:szCs w:val="24"/>
        </w:rPr>
      </w:pPr>
      <w:r>
        <w:rPr>
          <w:b/>
          <w:szCs w:val="24"/>
        </w:rPr>
        <w:t>2.</w:t>
      </w:r>
      <w:r w:rsidR="00182BA7" w:rsidRPr="00C612CA">
        <w:rPr>
          <w:b/>
          <w:szCs w:val="24"/>
        </w:rPr>
        <w:t xml:space="preserve">15. Муниципальная программа Белоярского района </w:t>
      </w:r>
    </w:p>
    <w:p w:rsidR="00182BA7" w:rsidRPr="00C612CA" w:rsidRDefault="00182BA7" w:rsidP="000A19A3">
      <w:pPr>
        <w:pStyle w:val="2"/>
        <w:spacing w:after="0" w:line="240" w:lineRule="auto"/>
        <w:ind w:left="0" w:firstLine="0"/>
        <w:jc w:val="center"/>
        <w:rPr>
          <w:b/>
          <w:szCs w:val="24"/>
        </w:rPr>
      </w:pPr>
      <w:r w:rsidRPr="00C612CA">
        <w:rPr>
          <w:b/>
          <w:szCs w:val="24"/>
        </w:rPr>
        <w:t>«Охрана окружающей среды на 2014-2020 годы»</w:t>
      </w:r>
    </w:p>
    <w:p w:rsidR="00C612CA" w:rsidRPr="00C612CA" w:rsidRDefault="00E4347E" w:rsidP="0083734E">
      <w:pPr>
        <w:pStyle w:val="a6"/>
        <w:tabs>
          <w:tab w:val="left" w:pos="993"/>
        </w:tabs>
        <w:autoSpaceDE w:val="0"/>
        <w:autoSpaceDN w:val="0"/>
        <w:adjustRightInd w:val="0"/>
        <w:ind w:left="0" w:firstLine="709"/>
        <w:contextualSpacing w:val="0"/>
        <w:jc w:val="both"/>
      </w:pPr>
      <w:r w:rsidRPr="00C612CA">
        <w:t>В качестве целей муниципальной программы выступают:</w:t>
      </w:r>
    </w:p>
    <w:p w:rsidR="00C612CA" w:rsidRPr="00C612CA" w:rsidRDefault="00C612CA" w:rsidP="000A19A3">
      <w:pPr>
        <w:pStyle w:val="a6"/>
        <w:numPr>
          <w:ilvl w:val="0"/>
          <w:numId w:val="34"/>
        </w:numPr>
        <w:tabs>
          <w:tab w:val="left" w:pos="993"/>
        </w:tabs>
        <w:autoSpaceDE w:val="0"/>
        <w:autoSpaceDN w:val="0"/>
        <w:adjustRightInd w:val="0"/>
        <w:ind w:left="0" w:firstLine="709"/>
        <w:contextualSpacing w:val="0"/>
        <w:jc w:val="both"/>
      </w:pPr>
      <w:r w:rsidRPr="00C612CA">
        <w:rPr>
          <w:bCs/>
        </w:rPr>
        <w:t>снижение негативного воздействия на окружающую среду отходов производства и потребления;</w:t>
      </w:r>
    </w:p>
    <w:p w:rsidR="000A19A3" w:rsidRDefault="00C612CA" w:rsidP="004B4229">
      <w:pPr>
        <w:pStyle w:val="a6"/>
        <w:numPr>
          <w:ilvl w:val="0"/>
          <w:numId w:val="34"/>
        </w:numPr>
        <w:tabs>
          <w:tab w:val="left" w:pos="993"/>
        </w:tabs>
        <w:autoSpaceDE w:val="0"/>
        <w:autoSpaceDN w:val="0"/>
        <w:adjustRightInd w:val="0"/>
        <w:ind w:left="0" w:firstLine="709"/>
        <w:contextualSpacing w:val="0"/>
        <w:jc w:val="both"/>
        <w:rPr>
          <w:bCs/>
        </w:rPr>
      </w:pPr>
      <w:r w:rsidRPr="00C612CA">
        <w:rPr>
          <w:bCs/>
        </w:rPr>
        <w:t>сохранение природной среды, предотвращение и ликвидация последствий негативного воздействия хозяйственной и иной деятельности на ее компоненты</w:t>
      </w:r>
      <w:r w:rsidR="000A19A3">
        <w:rPr>
          <w:bCs/>
        </w:rPr>
        <w:t>.</w:t>
      </w:r>
      <w:r w:rsidRPr="00C612CA">
        <w:rPr>
          <w:bCs/>
        </w:rPr>
        <w:t xml:space="preserve"> </w:t>
      </w:r>
    </w:p>
    <w:p w:rsidR="000A19A3" w:rsidRDefault="000A19A3" w:rsidP="000A19A3">
      <w:pPr>
        <w:pStyle w:val="ConsPlusNonformat"/>
        <w:widowControl/>
        <w:ind w:firstLine="709"/>
        <w:jc w:val="both"/>
        <w:rPr>
          <w:rFonts w:ascii="Times New Roman" w:hAnsi="Times New Roman" w:cs="Times New Roman"/>
          <w:sz w:val="24"/>
          <w:szCs w:val="24"/>
        </w:rPr>
      </w:pPr>
      <w:r w:rsidRPr="00C612CA">
        <w:rPr>
          <w:rFonts w:ascii="Times New Roman" w:hAnsi="Times New Roman" w:cs="Times New Roman"/>
          <w:sz w:val="24"/>
          <w:szCs w:val="24"/>
        </w:rPr>
        <w:t xml:space="preserve">В 2015 году общий объем финансирования мероприятий программы составил </w:t>
      </w:r>
      <w:r w:rsidRPr="000A19A3">
        <w:rPr>
          <w:rFonts w:ascii="Times New Roman" w:hAnsi="Times New Roman" w:cs="Times New Roman"/>
          <w:sz w:val="24"/>
          <w:szCs w:val="24"/>
        </w:rPr>
        <w:t>63 284,2 тыс. руб. (</w:t>
      </w:r>
      <w:r w:rsidR="004B4229">
        <w:rPr>
          <w:rFonts w:ascii="Times New Roman" w:hAnsi="Times New Roman" w:cs="Times New Roman"/>
          <w:sz w:val="24"/>
          <w:szCs w:val="24"/>
        </w:rPr>
        <w:t xml:space="preserve">освоено </w:t>
      </w:r>
      <w:r w:rsidRPr="000A19A3">
        <w:rPr>
          <w:rFonts w:ascii="Times New Roman" w:hAnsi="Times New Roman" w:cs="Times New Roman"/>
          <w:sz w:val="24"/>
          <w:szCs w:val="24"/>
        </w:rPr>
        <w:t>97,5%)</w:t>
      </w:r>
      <w:r w:rsidRPr="000A19A3">
        <w:rPr>
          <w:rFonts w:ascii="Times New Roman" w:hAnsi="Times New Roman" w:cs="Times New Roman"/>
          <w:bCs/>
          <w:sz w:val="24"/>
          <w:szCs w:val="24"/>
        </w:rPr>
        <w:t>, из них</w:t>
      </w:r>
      <w:r w:rsidRPr="000A19A3">
        <w:rPr>
          <w:rFonts w:ascii="Times New Roman" w:hAnsi="Times New Roman" w:cs="Times New Roman"/>
          <w:sz w:val="24"/>
          <w:szCs w:val="24"/>
        </w:rPr>
        <w:t xml:space="preserve">: </w:t>
      </w:r>
    </w:p>
    <w:p w:rsidR="000A19A3" w:rsidRDefault="000A19A3" w:rsidP="00E03507">
      <w:pPr>
        <w:pStyle w:val="ConsPlusNonformat"/>
        <w:widowControl/>
        <w:numPr>
          <w:ilvl w:val="0"/>
          <w:numId w:val="33"/>
        </w:numPr>
        <w:tabs>
          <w:tab w:val="left" w:pos="993"/>
        </w:tabs>
        <w:ind w:left="0" w:firstLine="709"/>
        <w:jc w:val="both"/>
        <w:rPr>
          <w:rFonts w:ascii="Times New Roman" w:hAnsi="Times New Roman" w:cs="Times New Roman"/>
          <w:bCs/>
          <w:sz w:val="24"/>
          <w:szCs w:val="24"/>
        </w:rPr>
      </w:pPr>
      <w:r w:rsidRPr="000A19A3">
        <w:rPr>
          <w:rFonts w:ascii="Times New Roman" w:hAnsi="Times New Roman" w:cs="Times New Roman"/>
          <w:bCs/>
          <w:sz w:val="24"/>
          <w:szCs w:val="24"/>
        </w:rPr>
        <w:t>за счет средств</w:t>
      </w:r>
      <w:r w:rsidRPr="000A19A3">
        <w:rPr>
          <w:rFonts w:ascii="Times New Roman" w:hAnsi="Times New Roman" w:cs="Times New Roman"/>
          <w:bCs/>
          <w:color w:val="FF0000"/>
          <w:sz w:val="24"/>
          <w:szCs w:val="24"/>
        </w:rPr>
        <w:t xml:space="preserve"> </w:t>
      </w:r>
      <w:r w:rsidRPr="000A19A3">
        <w:rPr>
          <w:rFonts w:ascii="Times New Roman" w:hAnsi="Times New Roman" w:cs="Times New Roman"/>
          <w:bCs/>
          <w:sz w:val="24"/>
          <w:szCs w:val="24"/>
        </w:rPr>
        <w:t>бюджета Ханты-Мансийского</w:t>
      </w:r>
      <w:r w:rsidRPr="00C612CA">
        <w:rPr>
          <w:rFonts w:ascii="Times New Roman" w:hAnsi="Times New Roman" w:cs="Times New Roman"/>
          <w:bCs/>
          <w:sz w:val="24"/>
          <w:szCs w:val="24"/>
        </w:rPr>
        <w:t xml:space="preserve"> автономного округа – Югры в форме </w:t>
      </w:r>
      <w:r w:rsidRPr="000A19A3">
        <w:rPr>
          <w:rFonts w:ascii="Times New Roman" w:hAnsi="Times New Roman" w:cs="Times New Roman"/>
          <w:bCs/>
          <w:sz w:val="24"/>
          <w:szCs w:val="24"/>
        </w:rPr>
        <w:t xml:space="preserve">субсидий </w:t>
      </w:r>
      <w:r w:rsidRPr="000A19A3">
        <w:rPr>
          <w:rFonts w:ascii="Times New Roman" w:hAnsi="Times New Roman" w:cs="Times New Roman"/>
          <w:sz w:val="24"/>
          <w:szCs w:val="24"/>
        </w:rPr>
        <w:t>55 399,0</w:t>
      </w:r>
      <w:r w:rsidRPr="000A19A3">
        <w:rPr>
          <w:rFonts w:ascii="Times New Roman" w:hAnsi="Times New Roman" w:cs="Times New Roman"/>
          <w:bCs/>
          <w:sz w:val="24"/>
          <w:szCs w:val="24"/>
        </w:rPr>
        <w:t xml:space="preserve"> тыс</w:t>
      </w:r>
      <w:r w:rsidRPr="00C612CA">
        <w:rPr>
          <w:rFonts w:ascii="Times New Roman" w:hAnsi="Times New Roman" w:cs="Times New Roman"/>
          <w:bCs/>
          <w:sz w:val="24"/>
          <w:szCs w:val="24"/>
        </w:rPr>
        <w:t>.</w:t>
      </w:r>
      <w:r>
        <w:rPr>
          <w:rFonts w:ascii="Times New Roman" w:hAnsi="Times New Roman" w:cs="Times New Roman"/>
          <w:bCs/>
          <w:sz w:val="24"/>
          <w:szCs w:val="24"/>
        </w:rPr>
        <w:t xml:space="preserve"> </w:t>
      </w:r>
      <w:r w:rsidRPr="00C612CA">
        <w:rPr>
          <w:rFonts w:ascii="Times New Roman" w:hAnsi="Times New Roman" w:cs="Times New Roman"/>
          <w:bCs/>
          <w:sz w:val="24"/>
          <w:szCs w:val="24"/>
        </w:rPr>
        <w:t>руб. (освоено 100%)</w:t>
      </w:r>
      <w:r w:rsidRPr="000A19A3">
        <w:rPr>
          <w:rFonts w:ascii="Times New Roman" w:hAnsi="Times New Roman" w:cs="Times New Roman"/>
          <w:bCs/>
          <w:sz w:val="24"/>
          <w:szCs w:val="24"/>
        </w:rPr>
        <w:t>;</w:t>
      </w:r>
    </w:p>
    <w:p w:rsidR="000A19A3" w:rsidRDefault="000A19A3" w:rsidP="000A19A3">
      <w:pPr>
        <w:pStyle w:val="ConsPlusNonformat"/>
        <w:widowControl/>
        <w:numPr>
          <w:ilvl w:val="0"/>
          <w:numId w:val="33"/>
        </w:numPr>
        <w:tabs>
          <w:tab w:val="left" w:pos="993"/>
        </w:tabs>
        <w:ind w:hanging="720"/>
        <w:jc w:val="both"/>
        <w:rPr>
          <w:rFonts w:ascii="Times New Roman" w:hAnsi="Times New Roman" w:cs="Times New Roman"/>
          <w:sz w:val="24"/>
          <w:szCs w:val="24"/>
        </w:rPr>
      </w:pPr>
      <w:r w:rsidRPr="00C612CA">
        <w:rPr>
          <w:rFonts w:ascii="Times New Roman" w:hAnsi="Times New Roman" w:cs="Times New Roman"/>
          <w:bCs/>
          <w:sz w:val="24"/>
          <w:szCs w:val="24"/>
        </w:rPr>
        <w:t xml:space="preserve">за счет средств бюджета Белоярского района </w:t>
      </w:r>
      <w:r w:rsidRPr="000A19A3">
        <w:rPr>
          <w:rFonts w:ascii="Times New Roman" w:hAnsi="Times New Roman" w:cs="Times New Roman"/>
          <w:bCs/>
          <w:sz w:val="24"/>
          <w:szCs w:val="24"/>
        </w:rPr>
        <w:t>7 885,2</w:t>
      </w:r>
      <w:r w:rsidRPr="00C612CA">
        <w:rPr>
          <w:b/>
          <w:sz w:val="24"/>
          <w:szCs w:val="24"/>
        </w:rPr>
        <w:t xml:space="preserve"> </w:t>
      </w:r>
      <w:r w:rsidRPr="00C612CA">
        <w:rPr>
          <w:rFonts w:ascii="Times New Roman" w:hAnsi="Times New Roman" w:cs="Times New Roman"/>
          <w:bCs/>
          <w:sz w:val="24"/>
          <w:szCs w:val="24"/>
        </w:rPr>
        <w:t xml:space="preserve">тыс. руб. (освоено </w:t>
      </w:r>
      <w:r>
        <w:rPr>
          <w:rFonts w:ascii="Times New Roman" w:hAnsi="Times New Roman" w:cs="Times New Roman"/>
          <w:bCs/>
          <w:sz w:val="24"/>
          <w:szCs w:val="24"/>
        </w:rPr>
        <w:t>83,1</w:t>
      </w:r>
      <w:r w:rsidRPr="00C612CA">
        <w:rPr>
          <w:rFonts w:ascii="Times New Roman" w:hAnsi="Times New Roman" w:cs="Times New Roman"/>
          <w:bCs/>
          <w:sz w:val="24"/>
          <w:szCs w:val="24"/>
        </w:rPr>
        <w:t>%).</w:t>
      </w:r>
      <w:r w:rsidRPr="0046151B">
        <w:rPr>
          <w:rFonts w:ascii="Times New Roman" w:hAnsi="Times New Roman" w:cs="Times New Roman"/>
          <w:sz w:val="24"/>
          <w:szCs w:val="24"/>
        </w:rPr>
        <w:t xml:space="preserve"> </w:t>
      </w:r>
    </w:p>
    <w:p w:rsidR="000A19A3" w:rsidRPr="00324EA1" w:rsidRDefault="000A19A3" w:rsidP="000A19A3">
      <w:pPr>
        <w:pStyle w:val="ConsPlusNonformat"/>
        <w:widowControl/>
        <w:ind w:firstLine="709"/>
        <w:jc w:val="both"/>
        <w:rPr>
          <w:rFonts w:ascii="Times New Roman" w:hAnsi="Times New Roman" w:cs="Times New Roman"/>
          <w:color w:val="FF0000"/>
          <w:sz w:val="24"/>
          <w:szCs w:val="24"/>
        </w:rPr>
      </w:pPr>
      <w:r w:rsidRPr="00F74240">
        <w:rPr>
          <w:rFonts w:ascii="Times New Roman" w:hAnsi="Times New Roman" w:cs="Times New Roman"/>
          <w:sz w:val="24"/>
          <w:szCs w:val="24"/>
        </w:rPr>
        <w:t>С</w:t>
      </w:r>
      <w:r w:rsidRPr="00F74240">
        <w:rPr>
          <w:rFonts w:ascii="Times New Roman" w:hAnsi="Times New Roman" w:cs="Times New Roman"/>
          <w:sz w:val="24"/>
        </w:rPr>
        <w:t xml:space="preserve">редний уровень достижения показателей муниципальной программы в 2015 году составил </w:t>
      </w:r>
      <w:r w:rsidR="004B4229">
        <w:rPr>
          <w:rFonts w:ascii="Times New Roman" w:hAnsi="Times New Roman" w:cs="Times New Roman"/>
          <w:sz w:val="24"/>
        </w:rPr>
        <w:t>100</w:t>
      </w:r>
      <w:r w:rsidRPr="00F74240">
        <w:rPr>
          <w:rFonts w:ascii="Times New Roman" w:hAnsi="Times New Roman" w:cs="Times New Roman"/>
          <w:sz w:val="24"/>
        </w:rPr>
        <w:t>%</w:t>
      </w:r>
      <w:r w:rsidR="004B4229">
        <w:rPr>
          <w:rFonts w:ascii="Times New Roman" w:hAnsi="Times New Roman" w:cs="Times New Roman"/>
          <w:sz w:val="24"/>
        </w:rPr>
        <w:t>.</w:t>
      </w:r>
    </w:p>
    <w:p w:rsidR="00814813" w:rsidRDefault="000A19A3" w:rsidP="000A19A3">
      <w:pPr>
        <w:pStyle w:val="a6"/>
        <w:tabs>
          <w:tab w:val="left" w:pos="993"/>
        </w:tabs>
        <w:autoSpaceDE w:val="0"/>
        <w:autoSpaceDN w:val="0"/>
        <w:adjustRightInd w:val="0"/>
        <w:ind w:left="0" w:firstLine="709"/>
        <w:contextualSpacing w:val="0"/>
        <w:jc w:val="both"/>
      </w:pPr>
      <w:r w:rsidRPr="00FF0E34">
        <w:t xml:space="preserve">В процессе реализации муниципальной программы </w:t>
      </w:r>
      <w:r>
        <w:t>за</w:t>
      </w:r>
      <w:r w:rsidRPr="00FF0E34">
        <w:t xml:space="preserve"> 2015 год не освоено </w:t>
      </w:r>
      <w:r w:rsidR="004B4229">
        <w:t>1 609</w:t>
      </w:r>
      <w:r>
        <w:t xml:space="preserve">,0 </w:t>
      </w:r>
      <w:r w:rsidRPr="00FF0E34">
        <w:t>тыс. рублей</w:t>
      </w:r>
      <w:r>
        <w:t xml:space="preserve"> средств бюджета района. Причин</w:t>
      </w:r>
      <w:r w:rsidR="00814813">
        <w:t>ами</w:t>
      </w:r>
      <w:r w:rsidRPr="00FF0E34">
        <w:t xml:space="preserve"> неосвоения средств является</w:t>
      </w:r>
      <w:r w:rsidR="00814813">
        <w:rPr>
          <w:lang w:val="en-US"/>
        </w:rPr>
        <w:t>:</w:t>
      </w:r>
    </w:p>
    <w:p w:rsidR="00814813" w:rsidRPr="00814813" w:rsidRDefault="00814813" w:rsidP="00814813">
      <w:pPr>
        <w:pStyle w:val="ConsPlusNonformat"/>
        <w:widowControl/>
        <w:numPr>
          <w:ilvl w:val="0"/>
          <w:numId w:val="35"/>
        </w:numPr>
        <w:tabs>
          <w:tab w:val="left" w:pos="993"/>
        </w:tabs>
        <w:ind w:left="0" w:firstLine="709"/>
        <w:jc w:val="both"/>
        <w:rPr>
          <w:rFonts w:ascii="Times New Roman" w:hAnsi="Times New Roman" w:cs="Times New Roman"/>
          <w:sz w:val="24"/>
        </w:rPr>
      </w:pPr>
      <w:r w:rsidRPr="00732C44">
        <w:rPr>
          <w:rFonts w:ascii="Times New Roman" w:hAnsi="Times New Roman" w:cs="Times New Roman"/>
          <w:sz w:val="24"/>
        </w:rPr>
        <w:t xml:space="preserve">экономия средств местного бюджета </w:t>
      </w:r>
      <w:r>
        <w:rPr>
          <w:rFonts w:ascii="Times New Roman" w:hAnsi="Times New Roman" w:cs="Times New Roman"/>
          <w:sz w:val="24"/>
        </w:rPr>
        <w:t xml:space="preserve">в результате проведения торгов (505,0 </w:t>
      </w:r>
      <w:r w:rsidRPr="00732C44">
        <w:rPr>
          <w:rFonts w:ascii="Times New Roman" w:hAnsi="Times New Roman" w:cs="Times New Roman"/>
          <w:sz w:val="24"/>
        </w:rPr>
        <w:t>тыс.</w:t>
      </w:r>
      <w:r>
        <w:rPr>
          <w:rFonts w:ascii="Times New Roman" w:hAnsi="Times New Roman" w:cs="Times New Roman"/>
          <w:sz w:val="24"/>
        </w:rPr>
        <w:t xml:space="preserve"> рублей)</w:t>
      </w:r>
      <w:r w:rsidRPr="00814813">
        <w:rPr>
          <w:rFonts w:ascii="Times New Roman" w:hAnsi="Times New Roman" w:cs="Times New Roman"/>
          <w:sz w:val="24"/>
        </w:rPr>
        <w:t>;</w:t>
      </w:r>
    </w:p>
    <w:p w:rsidR="00814813" w:rsidRPr="00814813" w:rsidRDefault="00814813" w:rsidP="00814813">
      <w:pPr>
        <w:pStyle w:val="ConsPlusNonformat"/>
        <w:widowControl/>
        <w:numPr>
          <w:ilvl w:val="0"/>
          <w:numId w:val="35"/>
        </w:numPr>
        <w:tabs>
          <w:tab w:val="left" w:pos="993"/>
        </w:tabs>
        <w:ind w:left="0" w:firstLine="709"/>
        <w:jc w:val="both"/>
        <w:rPr>
          <w:rFonts w:ascii="Times New Roman" w:hAnsi="Times New Roman" w:cs="Times New Roman"/>
          <w:sz w:val="24"/>
        </w:rPr>
      </w:pPr>
      <w:r w:rsidRPr="00814813">
        <w:rPr>
          <w:rFonts w:ascii="Times New Roman" w:hAnsi="Times New Roman" w:cs="Times New Roman"/>
          <w:sz w:val="24"/>
        </w:rPr>
        <w:t xml:space="preserve">под лимиты 2015 года </w:t>
      </w:r>
      <w:r w:rsidR="00387CE4">
        <w:rPr>
          <w:rFonts w:ascii="Times New Roman" w:hAnsi="Times New Roman" w:cs="Times New Roman"/>
          <w:sz w:val="24"/>
        </w:rPr>
        <w:t xml:space="preserve">в размере </w:t>
      </w:r>
      <w:r>
        <w:rPr>
          <w:rFonts w:ascii="Times New Roman" w:hAnsi="Times New Roman" w:cs="Times New Roman"/>
          <w:sz w:val="24"/>
        </w:rPr>
        <w:t>1104,0</w:t>
      </w:r>
      <w:r w:rsidRPr="00814813">
        <w:rPr>
          <w:rFonts w:ascii="Times New Roman" w:hAnsi="Times New Roman" w:cs="Times New Roman"/>
          <w:sz w:val="24"/>
        </w:rPr>
        <w:t xml:space="preserve"> тыс. рублей заключен муниципальный контракт на</w:t>
      </w:r>
      <w:r>
        <w:rPr>
          <w:rFonts w:ascii="Times New Roman" w:hAnsi="Times New Roman" w:cs="Times New Roman"/>
          <w:sz w:val="24"/>
        </w:rPr>
        <w:t xml:space="preserve"> проведение проектно - изыскательских работ по объекту «</w:t>
      </w:r>
      <w:r w:rsidR="008A4A9A">
        <w:rPr>
          <w:rFonts w:ascii="Times New Roman" w:hAnsi="Times New Roman" w:cs="Times New Roman"/>
          <w:sz w:val="24"/>
        </w:rPr>
        <w:t>Р</w:t>
      </w:r>
      <w:r w:rsidRPr="00814813">
        <w:rPr>
          <w:rFonts w:ascii="Times New Roman" w:hAnsi="Times New Roman" w:cs="Times New Roman"/>
          <w:sz w:val="24"/>
        </w:rPr>
        <w:t>екультивация территории санкционированной свалки твердых бытовых отходов с</w:t>
      </w:r>
      <w:proofErr w:type="gramStart"/>
      <w:r w:rsidRPr="00814813">
        <w:rPr>
          <w:rFonts w:ascii="Times New Roman" w:hAnsi="Times New Roman" w:cs="Times New Roman"/>
          <w:sz w:val="24"/>
        </w:rPr>
        <w:t>.П</w:t>
      </w:r>
      <w:proofErr w:type="gramEnd"/>
      <w:r w:rsidRPr="00814813">
        <w:rPr>
          <w:rFonts w:ascii="Times New Roman" w:hAnsi="Times New Roman" w:cs="Times New Roman"/>
          <w:sz w:val="24"/>
        </w:rPr>
        <w:t>олноват, с.Казым, с.Ванзеват  Белоярского района</w:t>
      </w:r>
      <w:r>
        <w:rPr>
          <w:rFonts w:ascii="Times New Roman" w:hAnsi="Times New Roman" w:cs="Times New Roman"/>
          <w:sz w:val="24"/>
        </w:rPr>
        <w:t>»</w:t>
      </w:r>
      <w:r w:rsidRPr="00814813">
        <w:rPr>
          <w:rFonts w:ascii="Times New Roman" w:hAnsi="Times New Roman" w:cs="Times New Roman"/>
          <w:sz w:val="24"/>
        </w:rPr>
        <w:t xml:space="preserve"> сроком исполнения – </w:t>
      </w:r>
      <w:r>
        <w:rPr>
          <w:rFonts w:ascii="Times New Roman" w:hAnsi="Times New Roman" w:cs="Times New Roman"/>
          <w:sz w:val="24"/>
        </w:rPr>
        <w:t>июль</w:t>
      </w:r>
      <w:r w:rsidRPr="00814813">
        <w:rPr>
          <w:rFonts w:ascii="Times New Roman" w:hAnsi="Times New Roman" w:cs="Times New Roman"/>
          <w:sz w:val="24"/>
        </w:rPr>
        <w:t xml:space="preserve"> 201</w:t>
      </w:r>
      <w:r>
        <w:rPr>
          <w:rFonts w:ascii="Times New Roman" w:hAnsi="Times New Roman" w:cs="Times New Roman"/>
          <w:sz w:val="24"/>
        </w:rPr>
        <w:t>6</w:t>
      </w:r>
      <w:r w:rsidRPr="00814813">
        <w:rPr>
          <w:rFonts w:ascii="Times New Roman" w:hAnsi="Times New Roman" w:cs="Times New Roman"/>
          <w:sz w:val="24"/>
        </w:rPr>
        <w:t xml:space="preserve"> года</w:t>
      </w:r>
      <w:r>
        <w:rPr>
          <w:rFonts w:ascii="Times New Roman" w:hAnsi="Times New Roman" w:cs="Times New Roman"/>
          <w:sz w:val="24"/>
        </w:rPr>
        <w:t>.</w:t>
      </w:r>
    </w:p>
    <w:p w:rsidR="009244D2" w:rsidRPr="00324EA1" w:rsidRDefault="009244D2" w:rsidP="0083734E">
      <w:pPr>
        <w:ind w:firstLine="709"/>
        <w:jc w:val="both"/>
        <w:rPr>
          <w:color w:val="FF0000"/>
        </w:rPr>
      </w:pPr>
      <w:r w:rsidRPr="007107B2">
        <w:t>Ежегодно в рамках средств данной программы осуществляется утилизация бытовых и промышленных отходов при зачистке мест захламления и санитарном содержании мест отдыха</w:t>
      </w:r>
      <w:r w:rsidR="0088721B">
        <w:t>.</w:t>
      </w:r>
    </w:p>
    <w:p w:rsidR="00884E05" w:rsidRPr="00F74A75" w:rsidRDefault="0088721B" w:rsidP="0083734E">
      <w:pPr>
        <w:pStyle w:val="a6"/>
        <w:ind w:left="0" w:firstLine="709"/>
        <w:contextualSpacing w:val="0"/>
        <w:jc w:val="both"/>
      </w:pPr>
      <w:r w:rsidRPr="00F74A75">
        <w:t>В</w:t>
      </w:r>
      <w:r w:rsidR="009244D2" w:rsidRPr="00F74A75">
        <w:t xml:space="preserve"> очередной раз Белоярский район поддержал Международную экологическую акцию «Спасти и сохранить».</w:t>
      </w:r>
      <w:r w:rsidR="009244D2" w:rsidRPr="00324EA1">
        <w:rPr>
          <w:color w:val="FF0000"/>
        </w:rPr>
        <w:t xml:space="preserve"> </w:t>
      </w:r>
      <w:r w:rsidR="009244D2" w:rsidRPr="00F74A75">
        <w:t xml:space="preserve">В рамках акции </w:t>
      </w:r>
      <w:r w:rsidR="00F74A75" w:rsidRPr="00F74A75">
        <w:t>был</w:t>
      </w:r>
      <w:r w:rsidR="009244D2" w:rsidRPr="00F74A75">
        <w:t xml:space="preserve"> </w:t>
      </w:r>
      <w:r w:rsidR="00F74A75" w:rsidRPr="00F74A75">
        <w:t xml:space="preserve">изготовлен и размещен </w:t>
      </w:r>
      <w:r w:rsidR="00F74A75" w:rsidRPr="00F74A75">
        <w:lastRenderedPageBreak/>
        <w:t>информационный баннер на экологическую тематику</w:t>
      </w:r>
      <w:r w:rsidR="00F74A75">
        <w:t xml:space="preserve">, </w:t>
      </w:r>
      <w:r w:rsidR="009244D2" w:rsidRPr="00F74A75">
        <w:t>проведены конкурсы рисунков, фотографий, детских поделок, экологические игры, викторины, многочисленные акции «Чистая река», «Чистый лес» и другое.</w:t>
      </w:r>
    </w:p>
    <w:p w:rsidR="009244D2" w:rsidRDefault="00C96318" w:rsidP="0083734E">
      <w:pPr>
        <w:pStyle w:val="a6"/>
        <w:ind w:left="0" w:firstLine="709"/>
        <w:contextualSpacing w:val="0"/>
        <w:jc w:val="both"/>
        <w:rPr>
          <w:bCs/>
        </w:rPr>
      </w:pPr>
      <w:r w:rsidRPr="0088721B">
        <w:rPr>
          <w:bCs/>
        </w:rPr>
        <w:t>Доля обеспеченности поселений в границах Белоярского района полигонами утилизации твердых бытовых отходов в 201</w:t>
      </w:r>
      <w:r w:rsidR="0088721B" w:rsidRPr="0088721B">
        <w:rPr>
          <w:bCs/>
        </w:rPr>
        <w:t>5</w:t>
      </w:r>
      <w:r w:rsidRPr="0088721B">
        <w:rPr>
          <w:bCs/>
        </w:rPr>
        <w:t xml:space="preserve"> году составила 43%, что соответствует запланированным значениям. </w:t>
      </w:r>
      <w:r w:rsidR="0082748C" w:rsidRPr="0088721B">
        <w:rPr>
          <w:bCs/>
        </w:rPr>
        <w:t>В</w:t>
      </w:r>
      <w:r w:rsidRPr="0088721B">
        <w:rPr>
          <w:bCs/>
        </w:rPr>
        <w:t xml:space="preserve"> целях достижения наилучших значений данного показателя</w:t>
      </w:r>
      <w:r w:rsidR="00700F40" w:rsidRPr="0088721B">
        <w:rPr>
          <w:bCs/>
        </w:rPr>
        <w:t>,</w:t>
      </w:r>
      <w:r w:rsidRPr="0088721B">
        <w:rPr>
          <w:bCs/>
        </w:rPr>
        <w:t xml:space="preserve"> </w:t>
      </w:r>
      <w:r w:rsidR="0088721B" w:rsidRPr="0088721B">
        <w:rPr>
          <w:bCs/>
        </w:rPr>
        <w:t xml:space="preserve">в 2015 году начато строительство </w:t>
      </w:r>
      <w:r w:rsidRPr="0088721B">
        <w:rPr>
          <w:bCs/>
        </w:rPr>
        <w:t>полигонов утилизации твердых бытовых отходов на территории с.</w:t>
      </w:r>
      <w:r w:rsidR="0088721B">
        <w:rPr>
          <w:bCs/>
        </w:rPr>
        <w:t>п.</w:t>
      </w:r>
      <w:r w:rsidRPr="0088721B">
        <w:rPr>
          <w:bCs/>
        </w:rPr>
        <w:t xml:space="preserve"> Полноват и </w:t>
      </w:r>
      <w:r w:rsidR="0088721B">
        <w:rPr>
          <w:bCs/>
        </w:rPr>
        <w:t>с.</w:t>
      </w:r>
      <w:r w:rsidRPr="0088721B">
        <w:rPr>
          <w:bCs/>
        </w:rPr>
        <w:t>п. Сорум.</w:t>
      </w:r>
    </w:p>
    <w:p w:rsidR="00132695" w:rsidRPr="00132695" w:rsidRDefault="00132695" w:rsidP="00132695">
      <w:pPr>
        <w:pStyle w:val="2"/>
        <w:spacing w:after="0" w:line="240" w:lineRule="auto"/>
        <w:ind w:left="0" w:firstLine="709"/>
        <w:rPr>
          <w:b/>
          <w:szCs w:val="24"/>
        </w:rPr>
      </w:pPr>
      <w:r w:rsidRPr="00132695">
        <w:rPr>
          <w:b/>
          <w:szCs w:val="24"/>
        </w:rPr>
        <w:t xml:space="preserve">По итогам выполнения </w:t>
      </w:r>
      <w:r>
        <w:rPr>
          <w:b/>
        </w:rPr>
        <w:t>муниципальная</w:t>
      </w:r>
      <w:r w:rsidRPr="00132695">
        <w:rPr>
          <w:b/>
          <w:szCs w:val="24"/>
        </w:rPr>
        <w:t xml:space="preserve"> программ</w:t>
      </w:r>
      <w:r>
        <w:rPr>
          <w:b/>
          <w:szCs w:val="24"/>
        </w:rPr>
        <w:t>а</w:t>
      </w:r>
      <w:r w:rsidRPr="00132695">
        <w:rPr>
          <w:b/>
          <w:szCs w:val="24"/>
        </w:rPr>
        <w:t xml:space="preserve"> </w:t>
      </w:r>
      <w:r w:rsidRPr="00BB7A40">
        <w:rPr>
          <w:rFonts w:eastAsia="Calibri"/>
          <w:b/>
          <w:lang w:eastAsia="en-US"/>
        </w:rPr>
        <w:t>признана эффективной</w:t>
      </w:r>
      <w:r>
        <w:rPr>
          <w:rFonts w:eastAsia="Calibri"/>
          <w:b/>
          <w:lang w:eastAsia="en-US"/>
        </w:rPr>
        <w:t>,</w:t>
      </w:r>
      <w:r w:rsidRPr="00132695">
        <w:rPr>
          <w:b/>
          <w:szCs w:val="24"/>
        </w:rPr>
        <w:t xml:space="preserve"> поставлена оценка «отлично».</w:t>
      </w:r>
    </w:p>
    <w:p w:rsidR="00132695" w:rsidRPr="00132695" w:rsidRDefault="00132695" w:rsidP="00132695">
      <w:pPr>
        <w:pStyle w:val="a6"/>
        <w:widowControl w:val="0"/>
        <w:autoSpaceDE w:val="0"/>
        <w:autoSpaceDN w:val="0"/>
        <w:adjustRightInd w:val="0"/>
        <w:ind w:left="0" w:firstLine="709"/>
        <w:jc w:val="both"/>
        <w:rPr>
          <w:b/>
        </w:rPr>
      </w:pPr>
      <w:r w:rsidRPr="00132695">
        <w:rPr>
          <w:b/>
        </w:rPr>
        <w:t xml:space="preserve">Принимая во внимание высокую социальную значимость мероприятий, направленных на сохранение благоприятной окружающей среды, снижение негативного воздействия на нее отходов производства и потребления, </w:t>
      </w:r>
      <w:r w:rsidR="00054373">
        <w:rPr>
          <w:b/>
        </w:rPr>
        <w:t>целесообразно продолжить работу в данном направлении.</w:t>
      </w:r>
    </w:p>
    <w:p w:rsidR="00132695" w:rsidRPr="0088721B" w:rsidRDefault="00132695" w:rsidP="0083734E">
      <w:pPr>
        <w:pStyle w:val="a6"/>
        <w:ind w:left="0" w:firstLine="709"/>
        <w:contextualSpacing w:val="0"/>
        <w:jc w:val="both"/>
      </w:pPr>
    </w:p>
    <w:p w:rsidR="00AE44C5" w:rsidRDefault="00AE44C5" w:rsidP="00AE44C5">
      <w:pPr>
        <w:jc w:val="center"/>
        <w:rPr>
          <w:b/>
        </w:rPr>
      </w:pPr>
      <w:r>
        <w:rPr>
          <w:b/>
        </w:rPr>
        <w:t>2.</w:t>
      </w:r>
      <w:r w:rsidR="003E3C0C" w:rsidRPr="00B7085B">
        <w:rPr>
          <w:b/>
        </w:rPr>
        <w:t xml:space="preserve">16. Муниципальная программа Белоярского района </w:t>
      </w:r>
    </w:p>
    <w:p w:rsidR="003E3C0C" w:rsidRPr="00B7085B" w:rsidRDefault="003E3C0C" w:rsidP="00AE44C5">
      <w:pPr>
        <w:jc w:val="center"/>
        <w:rPr>
          <w:b/>
        </w:rPr>
      </w:pPr>
      <w:r w:rsidRPr="00B7085B">
        <w:rPr>
          <w:b/>
        </w:rPr>
        <w:t>«Управление муниципальным имуществом на 2014 – 2020 годы»</w:t>
      </w:r>
    </w:p>
    <w:p w:rsidR="00B7085B" w:rsidRPr="00B7085B" w:rsidRDefault="003E3C0C" w:rsidP="0083734E">
      <w:pPr>
        <w:pStyle w:val="a6"/>
        <w:tabs>
          <w:tab w:val="left" w:pos="993"/>
        </w:tabs>
        <w:autoSpaceDE w:val="0"/>
        <w:autoSpaceDN w:val="0"/>
        <w:adjustRightInd w:val="0"/>
        <w:ind w:left="0" w:firstLine="709"/>
        <w:contextualSpacing w:val="0"/>
        <w:jc w:val="both"/>
      </w:pPr>
      <w:r w:rsidRPr="00B7085B">
        <w:t xml:space="preserve">Данная программа направлена на </w:t>
      </w:r>
      <w:r w:rsidR="00AE44C5">
        <w:t>ф</w:t>
      </w:r>
      <w:r w:rsidR="00B7085B" w:rsidRPr="00B7085B">
        <w:t>ормирование эффективной системы управления муниципальным имуществом, позволяющей обеспечить оптимальный состав имущества для исполнения полномочий органами местного самоуправления, достоверный учет и контроль использования муниципального имущества.</w:t>
      </w:r>
    </w:p>
    <w:p w:rsidR="003E3C0C" w:rsidRPr="00324EA1" w:rsidRDefault="003E3C0C" w:rsidP="0083734E">
      <w:pPr>
        <w:pStyle w:val="a6"/>
        <w:tabs>
          <w:tab w:val="left" w:pos="993"/>
        </w:tabs>
        <w:autoSpaceDE w:val="0"/>
        <w:autoSpaceDN w:val="0"/>
        <w:adjustRightInd w:val="0"/>
        <w:ind w:left="0" w:firstLine="709"/>
        <w:contextualSpacing w:val="0"/>
        <w:jc w:val="both"/>
        <w:rPr>
          <w:bCs/>
          <w:color w:val="FF0000"/>
        </w:rPr>
      </w:pPr>
      <w:r w:rsidRPr="00B7085B">
        <w:rPr>
          <w:bCs/>
        </w:rPr>
        <w:t>Общий объем финансирова</w:t>
      </w:r>
      <w:r w:rsidR="00B7085B" w:rsidRPr="00B7085B">
        <w:rPr>
          <w:bCs/>
        </w:rPr>
        <w:t>ния мероприятий программы в 2015</w:t>
      </w:r>
      <w:r w:rsidRPr="00B7085B">
        <w:rPr>
          <w:bCs/>
        </w:rPr>
        <w:t xml:space="preserve"> году составил </w:t>
      </w:r>
      <w:r w:rsidR="00B7085B" w:rsidRPr="00B7085B">
        <w:rPr>
          <w:bCs/>
        </w:rPr>
        <w:t>175 733,4</w:t>
      </w:r>
      <w:r w:rsidRPr="00B7085B">
        <w:rPr>
          <w:bCs/>
        </w:rPr>
        <w:t xml:space="preserve"> тыс.</w:t>
      </w:r>
      <w:r w:rsidR="00B7085B" w:rsidRPr="00B7085B">
        <w:rPr>
          <w:bCs/>
        </w:rPr>
        <w:t xml:space="preserve"> </w:t>
      </w:r>
      <w:r w:rsidRPr="00B7085B">
        <w:rPr>
          <w:bCs/>
        </w:rPr>
        <w:t xml:space="preserve">руб., что составляет </w:t>
      </w:r>
      <w:r w:rsidR="00B7085B" w:rsidRPr="00B7085B">
        <w:rPr>
          <w:bCs/>
        </w:rPr>
        <w:t>98,9</w:t>
      </w:r>
      <w:r w:rsidRPr="00B7085B">
        <w:rPr>
          <w:bCs/>
        </w:rPr>
        <w:t xml:space="preserve">% </w:t>
      </w:r>
      <w:r w:rsidR="00700F40" w:rsidRPr="00B7085B">
        <w:rPr>
          <w:bCs/>
        </w:rPr>
        <w:t>от поступивших средств</w:t>
      </w:r>
      <w:r w:rsidRPr="00B7085B">
        <w:rPr>
          <w:bCs/>
        </w:rPr>
        <w:t xml:space="preserve">. Средства бюджета Белоярского района составляют </w:t>
      </w:r>
      <w:r w:rsidR="00B7085B" w:rsidRPr="00B7085B">
        <w:rPr>
          <w:bCs/>
        </w:rPr>
        <w:t>56 833,4</w:t>
      </w:r>
      <w:r w:rsidRPr="00B7085B">
        <w:rPr>
          <w:bCs/>
        </w:rPr>
        <w:t xml:space="preserve"> тыс.</w:t>
      </w:r>
      <w:r w:rsidR="00B7085B" w:rsidRPr="00B7085B">
        <w:rPr>
          <w:bCs/>
        </w:rPr>
        <w:t xml:space="preserve"> </w:t>
      </w:r>
      <w:r w:rsidRPr="00B7085B">
        <w:rPr>
          <w:bCs/>
        </w:rPr>
        <w:t>руб. (</w:t>
      </w:r>
      <w:r w:rsidR="00700F40" w:rsidRPr="00B7085B">
        <w:rPr>
          <w:bCs/>
        </w:rPr>
        <w:t xml:space="preserve">освоено </w:t>
      </w:r>
      <w:r w:rsidR="00B7085B" w:rsidRPr="00B7085B">
        <w:rPr>
          <w:bCs/>
        </w:rPr>
        <w:t>96,96</w:t>
      </w:r>
      <w:r w:rsidRPr="00B7085B">
        <w:rPr>
          <w:bCs/>
        </w:rPr>
        <w:t xml:space="preserve">%), средства </w:t>
      </w:r>
      <w:r w:rsidRPr="00B7085B">
        <w:t xml:space="preserve">бюджета ХМАО-Югры освоены в полном объеме – </w:t>
      </w:r>
      <w:r w:rsidR="00B7085B" w:rsidRPr="00B7085B">
        <w:t>118 900,0</w:t>
      </w:r>
      <w:r w:rsidRPr="00B7085B">
        <w:t xml:space="preserve"> тыс.</w:t>
      </w:r>
      <w:r w:rsidR="00B7085B" w:rsidRPr="00B7085B">
        <w:t xml:space="preserve"> </w:t>
      </w:r>
      <w:r w:rsidRPr="00B7085B">
        <w:t>руб.</w:t>
      </w:r>
      <w:r w:rsidRPr="00324EA1">
        <w:rPr>
          <w:color w:val="FF0000"/>
        </w:rPr>
        <w:t xml:space="preserve"> </w:t>
      </w:r>
    </w:p>
    <w:p w:rsidR="004A7CB4" w:rsidRDefault="004A7CB4" w:rsidP="004A7CB4">
      <w:pPr>
        <w:pStyle w:val="ConsPlusNonformat"/>
        <w:widowControl/>
        <w:ind w:firstLine="709"/>
        <w:jc w:val="both"/>
        <w:rPr>
          <w:rFonts w:ascii="Times New Roman" w:hAnsi="Times New Roman" w:cs="Times New Roman"/>
          <w:sz w:val="24"/>
        </w:rPr>
      </w:pPr>
      <w:r w:rsidRPr="00F74240">
        <w:rPr>
          <w:rFonts w:ascii="Times New Roman" w:hAnsi="Times New Roman" w:cs="Times New Roman"/>
          <w:sz w:val="24"/>
          <w:szCs w:val="24"/>
        </w:rPr>
        <w:t>С</w:t>
      </w:r>
      <w:r w:rsidRPr="00F74240">
        <w:rPr>
          <w:rFonts w:ascii="Times New Roman" w:hAnsi="Times New Roman" w:cs="Times New Roman"/>
          <w:sz w:val="24"/>
        </w:rPr>
        <w:t xml:space="preserve">редний уровень достижения показателей муниципальной программы в 2015 году составил </w:t>
      </w:r>
      <w:r>
        <w:rPr>
          <w:rFonts w:ascii="Times New Roman" w:hAnsi="Times New Roman" w:cs="Times New Roman"/>
          <w:sz w:val="24"/>
        </w:rPr>
        <w:t>100</w:t>
      </w:r>
      <w:r w:rsidRPr="00F74240">
        <w:rPr>
          <w:rFonts w:ascii="Times New Roman" w:hAnsi="Times New Roman" w:cs="Times New Roman"/>
          <w:sz w:val="24"/>
        </w:rPr>
        <w:t>%</w:t>
      </w:r>
      <w:r>
        <w:rPr>
          <w:rFonts w:ascii="Times New Roman" w:hAnsi="Times New Roman" w:cs="Times New Roman"/>
          <w:sz w:val="24"/>
        </w:rPr>
        <w:t>.</w:t>
      </w:r>
    </w:p>
    <w:p w:rsidR="004A7CB4" w:rsidRPr="00814813" w:rsidRDefault="004A7CB4" w:rsidP="008201AA">
      <w:pPr>
        <w:pStyle w:val="a6"/>
        <w:tabs>
          <w:tab w:val="left" w:pos="993"/>
        </w:tabs>
        <w:autoSpaceDE w:val="0"/>
        <w:autoSpaceDN w:val="0"/>
        <w:adjustRightInd w:val="0"/>
        <w:ind w:left="0" w:firstLine="709"/>
        <w:contextualSpacing w:val="0"/>
        <w:jc w:val="both"/>
      </w:pPr>
      <w:r w:rsidRPr="00FF0E34">
        <w:t xml:space="preserve">В процессе реализации муниципальной программы </w:t>
      </w:r>
      <w:r>
        <w:t>за</w:t>
      </w:r>
      <w:r w:rsidRPr="00FF0E34">
        <w:t xml:space="preserve"> 2015 год </w:t>
      </w:r>
      <w:r w:rsidR="008201AA">
        <w:t>в связи с экономией средств бюджета района в части выплаты заработной платы,</w:t>
      </w:r>
      <w:r w:rsidR="008201AA" w:rsidRPr="008201AA">
        <w:t xml:space="preserve"> начисления на оплату труда</w:t>
      </w:r>
      <w:r w:rsidR="008201AA">
        <w:t>,</w:t>
      </w:r>
      <w:r w:rsidR="008201AA" w:rsidRPr="008201AA">
        <w:t xml:space="preserve"> </w:t>
      </w:r>
      <w:r w:rsidR="008201AA">
        <w:t xml:space="preserve"> </w:t>
      </w:r>
      <w:r w:rsidR="000F3A98">
        <w:t xml:space="preserve">оплаты коммунальных услуг, услуг связи, услуг на содержание имущества, а также в связи с переносом сроков приобретения автомобиля </w:t>
      </w:r>
      <w:r w:rsidRPr="00FF0E34">
        <w:t xml:space="preserve">не освоено </w:t>
      </w:r>
      <w:r>
        <w:t>1</w:t>
      </w:r>
      <w:r w:rsidR="008201AA">
        <w:t> 982,3</w:t>
      </w:r>
      <w:r>
        <w:t xml:space="preserve"> </w:t>
      </w:r>
      <w:r w:rsidRPr="00FF0E34">
        <w:t>тыс. рублей</w:t>
      </w:r>
      <w:r w:rsidR="000F3A98">
        <w:t>.</w:t>
      </w:r>
      <w:r>
        <w:t xml:space="preserve"> </w:t>
      </w:r>
    </w:p>
    <w:p w:rsidR="003E3C0C" w:rsidRPr="004A7CB4" w:rsidRDefault="00751D45" w:rsidP="0083734E">
      <w:pPr>
        <w:pStyle w:val="a6"/>
        <w:tabs>
          <w:tab w:val="left" w:pos="993"/>
        </w:tabs>
        <w:autoSpaceDE w:val="0"/>
        <w:autoSpaceDN w:val="0"/>
        <w:adjustRightInd w:val="0"/>
        <w:ind w:left="0" w:firstLine="709"/>
        <w:contextualSpacing w:val="0"/>
        <w:jc w:val="both"/>
      </w:pPr>
      <w:r w:rsidRPr="004A7CB4">
        <w:t>В рамках муниципальной программы</w:t>
      </w:r>
      <w:r w:rsidR="00CD0A2E" w:rsidRPr="004A7CB4">
        <w:t xml:space="preserve"> проведены следующие мероприятия</w:t>
      </w:r>
      <w:r w:rsidRPr="004A7CB4">
        <w:t>:</w:t>
      </w:r>
    </w:p>
    <w:p w:rsidR="00751D45" w:rsidRPr="004A7CB4" w:rsidRDefault="00751D45" w:rsidP="00A1482A">
      <w:pPr>
        <w:pStyle w:val="a6"/>
        <w:numPr>
          <w:ilvl w:val="0"/>
          <w:numId w:val="14"/>
        </w:numPr>
        <w:tabs>
          <w:tab w:val="left" w:pos="993"/>
        </w:tabs>
        <w:autoSpaceDE w:val="0"/>
        <w:autoSpaceDN w:val="0"/>
        <w:adjustRightInd w:val="0"/>
        <w:ind w:left="0" w:firstLine="709"/>
        <w:contextualSpacing w:val="0"/>
        <w:jc w:val="both"/>
        <w:rPr>
          <w:rFonts w:eastAsiaTheme="minorHAnsi"/>
          <w:lang w:eastAsia="en-US"/>
        </w:rPr>
      </w:pPr>
      <w:r w:rsidRPr="004A7CB4">
        <w:rPr>
          <w:rFonts w:eastAsiaTheme="minorHAnsi"/>
          <w:lang w:eastAsia="en-US"/>
        </w:rPr>
        <w:t>оказаны юридические услуги по сопровождению договоров купли-продажи квартир на 201</w:t>
      </w:r>
      <w:r w:rsidR="00AE44C5" w:rsidRPr="004A7CB4">
        <w:rPr>
          <w:rFonts w:eastAsiaTheme="minorHAnsi"/>
          <w:lang w:eastAsia="en-US"/>
        </w:rPr>
        <w:t>5</w:t>
      </w:r>
      <w:r w:rsidRPr="004A7CB4">
        <w:rPr>
          <w:rFonts w:eastAsiaTheme="minorHAnsi"/>
          <w:lang w:eastAsia="en-US"/>
        </w:rPr>
        <w:t xml:space="preserve"> год;</w:t>
      </w:r>
    </w:p>
    <w:p w:rsidR="00751D45" w:rsidRPr="004A7CB4" w:rsidRDefault="00751D45" w:rsidP="00A1482A">
      <w:pPr>
        <w:pStyle w:val="a6"/>
        <w:numPr>
          <w:ilvl w:val="0"/>
          <w:numId w:val="14"/>
        </w:numPr>
        <w:tabs>
          <w:tab w:val="left" w:pos="993"/>
        </w:tabs>
        <w:autoSpaceDE w:val="0"/>
        <w:autoSpaceDN w:val="0"/>
        <w:adjustRightInd w:val="0"/>
        <w:ind w:left="0" w:firstLine="709"/>
        <w:contextualSpacing w:val="0"/>
        <w:jc w:val="both"/>
        <w:rPr>
          <w:rFonts w:eastAsiaTheme="minorHAnsi"/>
          <w:lang w:eastAsia="en-US"/>
        </w:rPr>
      </w:pPr>
      <w:r w:rsidRPr="004A7CB4">
        <w:rPr>
          <w:rFonts w:eastAsiaTheme="minorHAnsi"/>
          <w:lang w:eastAsia="en-US"/>
        </w:rPr>
        <w:t>оказаны услуги по оценке и паспортизации объектов недвижимости, находящихся в муниципальной собственности;</w:t>
      </w:r>
    </w:p>
    <w:p w:rsidR="000911A5" w:rsidRPr="004A7CB4" w:rsidRDefault="00751D45" w:rsidP="00A1482A">
      <w:pPr>
        <w:pStyle w:val="a6"/>
        <w:numPr>
          <w:ilvl w:val="0"/>
          <w:numId w:val="14"/>
        </w:numPr>
        <w:tabs>
          <w:tab w:val="left" w:pos="993"/>
        </w:tabs>
        <w:autoSpaceDE w:val="0"/>
        <w:autoSpaceDN w:val="0"/>
        <w:adjustRightInd w:val="0"/>
        <w:ind w:left="0" w:firstLine="709"/>
        <w:contextualSpacing w:val="0"/>
        <w:jc w:val="both"/>
        <w:rPr>
          <w:rFonts w:eastAsiaTheme="minorHAnsi"/>
          <w:lang w:eastAsia="en-US"/>
        </w:rPr>
      </w:pPr>
      <w:r w:rsidRPr="004A7CB4">
        <w:rPr>
          <w:rFonts w:eastAsiaTheme="minorHAnsi"/>
          <w:lang w:eastAsia="en-US"/>
        </w:rPr>
        <w:t>выполнены ремонтные работы</w:t>
      </w:r>
      <w:r w:rsidR="000A2250" w:rsidRPr="004A7CB4">
        <w:rPr>
          <w:rFonts w:eastAsiaTheme="minorHAnsi"/>
          <w:lang w:eastAsia="en-US"/>
        </w:rPr>
        <w:t xml:space="preserve"> на объектах муниципальной собственности;</w:t>
      </w:r>
    </w:p>
    <w:p w:rsidR="00822421" w:rsidRPr="004A7CB4" w:rsidRDefault="00822421" w:rsidP="00A1482A">
      <w:pPr>
        <w:pStyle w:val="a6"/>
        <w:numPr>
          <w:ilvl w:val="0"/>
          <w:numId w:val="15"/>
        </w:numPr>
        <w:tabs>
          <w:tab w:val="left" w:pos="993"/>
        </w:tabs>
        <w:autoSpaceDE w:val="0"/>
        <w:autoSpaceDN w:val="0"/>
        <w:adjustRightInd w:val="0"/>
        <w:ind w:left="0" w:firstLine="709"/>
        <w:contextualSpacing w:val="0"/>
        <w:jc w:val="both"/>
        <w:rPr>
          <w:rFonts w:eastAsiaTheme="minorHAnsi"/>
          <w:lang w:eastAsia="en-US"/>
        </w:rPr>
      </w:pPr>
      <w:r w:rsidRPr="004A7CB4">
        <w:rPr>
          <w:rFonts w:eastAsiaTheme="minorHAnsi"/>
          <w:bCs/>
          <w:lang w:eastAsia="en-US"/>
        </w:rPr>
        <w:t xml:space="preserve">обеспечены функции </w:t>
      </w:r>
      <w:r w:rsidR="000A2250" w:rsidRPr="004A7CB4">
        <w:rPr>
          <w:rFonts w:eastAsiaTheme="minorHAnsi"/>
          <w:bCs/>
          <w:lang w:eastAsia="en-US"/>
        </w:rPr>
        <w:t>Комитета муниципальной собственности</w:t>
      </w:r>
      <w:r w:rsidRPr="004A7CB4">
        <w:rPr>
          <w:rFonts w:eastAsiaTheme="minorHAnsi"/>
          <w:bCs/>
          <w:lang w:eastAsia="en-US"/>
        </w:rPr>
        <w:t>;</w:t>
      </w:r>
    </w:p>
    <w:p w:rsidR="000A2250" w:rsidRPr="004A7CB4" w:rsidRDefault="000A2250" w:rsidP="00A1482A">
      <w:pPr>
        <w:pStyle w:val="a6"/>
        <w:numPr>
          <w:ilvl w:val="0"/>
          <w:numId w:val="15"/>
        </w:numPr>
        <w:tabs>
          <w:tab w:val="left" w:pos="993"/>
        </w:tabs>
        <w:autoSpaceDE w:val="0"/>
        <w:autoSpaceDN w:val="0"/>
        <w:adjustRightInd w:val="0"/>
        <w:ind w:left="0" w:firstLine="709"/>
        <w:contextualSpacing w:val="0"/>
        <w:jc w:val="both"/>
        <w:rPr>
          <w:rFonts w:eastAsiaTheme="minorHAnsi"/>
          <w:lang w:eastAsia="en-US"/>
        </w:rPr>
      </w:pPr>
      <w:r w:rsidRPr="004A7CB4">
        <w:rPr>
          <w:rFonts w:eastAsiaTheme="minorHAnsi"/>
          <w:lang w:eastAsia="en-US"/>
        </w:rPr>
        <w:t>перечислены на счет Югорского оператора взносы на капитальный ремонт общего имущества в многоквартирных домах муниципальной собственности</w:t>
      </w:r>
      <w:r w:rsidR="00DB1035" w:rsidRPr="004A7CB4">
        <w:rPr>
          <w:rFonts w:eastAsiaTheme="minorHAnsi"/>
          <w:lang w:eastAsia="en-US"/>
        </w:rPr>
        <w:t>;</w:t>
      </w:r>
    </w:p>
    <w:p w:rsidR="00DB1035" w:rsidRPr="004A7CB4" w:rsidRDefault="00DB1035" w:rsidP="00A1482A">
      <w:pPr>
        <w:pStyle w:val="a6"/>
        <w:numPr>
          <w:ilvl w:val="0"/>
          <w:numId w:val="15"/>
        </w:numPr>
        <w:tabs>
          <w:tab w:val="left" w:pos="993"/>
        </w:tabs>
        <w:autoSpaceDE w:val="0"/>
        <w:autoSpaceDN w:val="0"/>
        <w:adjustRightInd w:val="0"/>
        <w:ind w:left="0" w:firstLine="709"/>
        <w:contextualSpacing w:val="0"/>
        <w:jc w:val="both"/>
        <w:rPr>
          <w:rFonts w:eastAsiaTheme="minorHAnsi"/>
          <w:lang w:eastAsia="en-US"/>
        </w:rPr>
      </w:pPr>
      <w:r w:rsidRPr="004A7CB4">
        <w:rPr>
          <w:rFonts w:eastAsiaTheme="minorHAnsi"/>
          <w:lang w:eastAsia="en-US"/>
        </w:rPr>
        <w:t>выполнены кадастровые работы и осуществлен кадастровый учет земельных участков для строительства и эксплуатации объектов в городе Белоярский и в населенных пунктах Белоярского района.</w:t>
      </w:r>
    </w:p>
    <w:p w:rsidR="00C70B51" w:rsidRPr="00095D6E" w:rsidRDefault="00C70B51" w:rsidP="0083734E">
      <w:pPr>
        <w:pStyle w:val="2"/>
        <w:spacing w:after="0" w:line="240" w:lineRule="auto"/>
        <w:ind w:left="0" w:firstLine="709"/>
        <w:rPr>
          <w:b/>
        </w:rPr>
      </w:pPr>
      <w:r w:rsidRPr="00095D6E">
        <w:rPr>
          <w:b/>
        </w:rPr>
        <w:t>В целом, высокий процент освоения сре</w:t>
      </w:r>
      <w:proofErr w:type="gramStart"/>
      <w:r w:rsidRPr="00095D6E">
        <w:rPr>
          <w:b/>
        </w:rPr>
        <w:t>дств в р</w:t>
      </w:r>
      <w:proofErr w:type="gramEnd"/>
      <w:r w:rsidRPr="00095D6E">
        <w:rPr>
          <w:b/>
        </w:rPr>
        <w:t xml:space="preserve">амках программы, а также </w:t>
      </w:r>
      <w:r w:rsidR="00F167D8" w:rsidRPr="00095D6E">
        <w:rPr>
          <w:b/>
        </w:rPr>
        <w:t>достижение поставленных задач</w:t>
      </w:r>
      <w:r w:rsidRPr="00095D6E">
        <w:rPr>
          <w:b/>
        </w:rPr>
        <w:t xml:space="preserve"> свидетельствует об эффективной реализации </w:t>
      </w:r>
      <w:r w:rsidR="00F167D8" w:rsidRPr="00095D6E">
        <w:rPr>
          <w:b/>
        </w:rPr>
        <w:t xml:space="preserve">муниципальной </w:t>
      </w:r>
      <w:r w:rsidRPr="00095D6E">
        <w:rPr>
          <w:b/>
        </w:rPr>
        <w:t xml:space="preserve">программы. </w:t>
      </w:r>
      <w:r w:rsidR="00095D6E" w:rsidRPr="00095D6E">
        <w:rPr>
          <w:b/>
        </w:rPr>
        <w:t>По результатам 2015 года муниципальной программе поставлена оценка «</w:t>
      </w:r>
      <w:r w:rsidR="00C35292">
        <w:rPr>
          <w:b/>
        </w:rPr>
        <w:t>х</w:t>
      </w:r>
      <w:bookmarkStart w:id="1" w:name="_GoBack"/>
      <w:bookmarkEnd w:id="1"/>
      <w:r w:rsidR="00C35292">
        <w:rPr>
          <w:b/>
        </w:rPr>
        <w:t>орошо</w:t>
      </w:r>
      <w:r w:rsidR="00095D6E" w:rsidRPr="00095D6E">
        <w:rPr>
          <w:b/>
        </w:rPr>
        <w:t>».</w:t>
      </w:r>
    </w:p>
    <w:p w:rsidR="001E1556" w:rsidRDefault="001E1556" w:rsidP="0083734E">
      <w:pPr>
        <w:autoSpaceDE w:val="0"/>
        <w:autoSpaceDN w:val="0"/>
        <w:adjustRightInd w:val="0"/>
        <w:ind w:firstLine="709"/>
        <w:jc w:val="both"/>
        <w:rPr>
          <w:color w:val="FF0000"/>
        </w:rPr>
      </w:pPr>
    </w:p>
    <w:p w:rsidR="00E03507" w:rsidRDefault="00E03507" w:rsidP="00E03507">
      <w:pPr>
        <w:jc w:val="center"/>
        <w:rPr>
          <w:b/>
        </w:rPr>
      </w:pPr>
      <w:r>
        <w:rPr>
          <w:b/>
        </w:rPr>
        <w:t>2.</w:t>
      </w:r>
      <w:r w:rsidR="001E1556" w:rsidRPr="00B7085B">
        <w:rPr>
          <w:b/>
        </w:rPr>
        <w:t xml:space="preserve">17. Муниципальная программа Белоярского района </w:t>
      </w:r>
    </w:p>
    <w:p w:rsidR="001E1556" w:rsidRPr="00B7085B" w:rsidRDefault="001E1556" w:rsidP="00E03507">
      <w:pPr>
        <w:jc w:val="center"/>
        <w:rPr>
          <w:b/>
        </w:rPr>
      </w:pPr>
      <w:r w:rsidRPr="00B7085B">
        <w:rPr>
          <w:b/>
        </w:rPr>
        <w:t>«Информационное общество на 2014-2020 годы»</w:t>
      </w:r>
    </w:p>
    <w:p w:rsidR="00C70B51" w:rsidRPr="00B7085B" w:rsidRDefault="001E1556" w:rsidP="0083734E">
      <w:pPr>
        <w:tabs>
          <w:tab w:val="left" w:pos="993"/>
        </w:tabs>
        <w:autoSpaceDE w:val="0"/>
        <w:autoSpaceDN w:val="0"/>
        <w:adjustRightInd w:val="0"/>
        <w:ind w:firstLine="709"/>
        <w:jc w:val="both"/>
      </w:pPr>
      <w:r w:rsidRPr="00B7085B">
        <w:rPr>
          <w:rFonts w:eastAsiaTheme="minorHAnsi"/>
          <w:lang w:eastAsia="en-US"/>
        </w:rPr>
        <w:t xml:space="preserve">Целью муниципальной программы является </w:t>
      </w:r>
      <w:r w:rsidR="00B7085B" w:rsidRPr="00B7085B">
        <w:t>повышение качества и доступности государственных и муниципальных услуг.</w:t>
      </w:r>
    </w:p>
    <w:p w:rsidR="001C1736" w:rsidRPr="00B7085B" w:rsidRDefault="001C1736" w:rsidP="0083734E">
      <w:pPr>
        <w:ind w:firstLine="709"/>
        <w:jc w:val="both"/>
      </w:pPr>
      <w:r w:rsidRPr="00B7085B">
        <w:lastRenderedPageBreak/>
        <w:t>Общий объем</w:t>
      </w:r>
      <w:r w:rsidR="00B7085B" w:rsidRPr="00B7085B">
        <w:t xml:space="preserve"> финансирования программы в 2015</w:t>
      </w:r>
      <w:r w:rsidRPr="00B7085B">
        <w:t xml:space="preserve"> году составил </w:t>
      </w:r>
      <w:r w:rsidR="00B7085B" w:rsidRPr="00B7085B">
        <w:t>23 583,1 тыс. руб. (99,8</w:t>
      </w:r>
      <w:r w:rsidRPr="00B7085B">
        <w:t xml:space="preserve"> % от годового лимита), в том числе:</w:t>
      </w:r>
    </w:p>
    <w:p w:rsidR="001C1736" w:rsidRPr="00B7085B" w:rsidRDefault="001C1736" w:rsidP="0083734E">
      <w:pPr>
        <w:pStyle w:val="ConsPlusNonformat"/>
        <w:widowControl/>
        <w:numPr>
          <w:ilvl w:val="0"/>
          <w:numId w:val="2"/>
        </w:numPr>
        <w:tabs>
          <w:tab w:val="left" w:pos="993"/>
        </w:tabs>
        <w:ind w:left="0" w:firstLine="709"/>
        <w:jc w:val="both"/>
        <w:rPr>
          <w:rFonts w:ascii="Times New Roman" w:hAnsi="Times New Roman" w:cs="Times New Roman"/>
          <w:sz w:val="24"/>
          <w:szCs w:val="24"/>
        </w:rPr>
      </w:pPr>
      <w:r w:rsidRPr="00B7085B">
        <w:rPr>
          <w:rFonts w:ascii="Times New Roman" w:hAnsi="Times New Roman" w:cs="Times New Roman"/>
          <w:sz w:val="24"/>
          <w:szCs w:val="24"/>
        </w:rPr>
        <w:t xml:space="preserve">средства бюджета Белоярского района – </w:t>
      </w:r>
      <w:r w:rsidR="00B7085B" w:rsidRPr="00B7085B">
        <w:rPr>
          <w:rFonts w:ascii="Times New Roman" w:hAnsi="Times New Roman" w:cs="Times New Roman"/>
          <w:sz w:val="24"/>
          <w:szCs w:val="24"/>
        </w:rPr>
        <w:t>12 328,5</w:t>
      </w:r>
      <w:r w:rsidRPr="00B7085B">
        <w:rPr>
          <w:rFonts w:ascii="Times New Roman" w:hAnsi="Times New Roman" w:cs="Times New Roman"/>
          <w:sz w:val="24"/>
          <w:szCs w:val="24"/>
        </w:rPr>
        <w:t xml:space="preserve"> тыс. руб., процент освоения средств </w:t>
      </w:r>
      <w:r w:rsidR="00B7085B" w:rsidRPr="00B7085B">
        <w:rPr>
          <w:rFonts w:ascii="Times New Roman" w:hAnsi="Times New Roman" w:cs="Times New Roman"/>
          <w:sz w:val="24"/>
          <w:szCs w:val="24"/>
        </w:rPr>
        <w:t>составил 99,6</w:t>
      </w:r>
      <w:r w:rsidRPr="00B7085B">
        <w:rPr>
          <w:rFonts w:ascii="Times New Roman" w:hAnsi="Times New Roman" w:cs="Times New Roman"/>
          <w:sz w:val="24"/>
          <w:szCs w:val="24"/>
        </w:rPr>
        <w:t>%;</w:t>
      </w:r>
    </w:p>
    <w:p w:rsidR="001C1736" w:rsidRDefault="001C1736" w:rsidP="0083734E">
      <w:pPr>
        <w:pStyle w:val="2"/>
        <w:numPr>
          <w:ilvl w:val="0"/>
          <w:numId w:val="2"/>
        </w:numPr>
        <w:tabs>
          <w:tab w:val="left" w:pos="993"/>
        </w:tabs>
        <w:spacing w:after="0" w:line="240" w:lineRule="auto"/>
        <w:ind w:left="0" w:firstLine="709"/>
        <w:rPr>
          <w:szCs w:val="24"/>
        </w:rPr>
      </w:pPr>
      <w:r w:rsidRPr="00B7085B">
        <w:rPr>
          <w:szCs w:val="24"/>
        </w:rPr>
        <w:t xml:space="preserve">средства бюджета ХМАО-Югры освоены в полном объеме – </w:t>
      </w:r>
      <w:r w:rsidR="00B7085B" w:rsidRPr="00B7085B">
        <w:rPr>
          <w:szCs w:val="24"/>
        </w:rPr>
        <w:t>11 254,6</w:t>
      </w:r>
      <w:r w:rsidRPr="00B7085B">
        <w:rPr>
          <w:szCs w:val="24"/>
        </w:rPr>
        <w:t> тыс. руб.</w:t>
      </w:r>
    </w:p>
    <w:p w:rsidR="001A393E" w:rsidRDefault="001A393E" w:rsidP="001A393E">
      <w:pPr>
        <w:pStyle w:val="ConsPlusNonformat"/>
        <w:widowControl/>
        <w:ind w:firstLine="709"/>
        <w:jc w:val="both"/>
        <w:rPr>
          <w:rFonts w:ascii="Times New Roman" w:hAnsi="Times New Roman" w:cs="Times New Roman"/>
          <w:sz w:val="24"/>
        </w:rPr>
      </w:pPr>
      <w:r w:rsidRPr="00F74240">
        <w:rPr>
          <w:rFonts w:ascii="Times New Roman" w:hAnsi="Times New Roman" w:cs="Times New Roman"/>
          <w:sz w:val="24"/>
          <w:szCs w:val="24"/>
        </w:rPr>
        <w:t>С</w:t>
      </w:r>
      <w:r w:rsidRPr="00F74240">
        <w:rPr>
          <w:rFonts w:ascii="Times New Roman" w:hAnsi="Times New Roman" w:cs="Times New Roman"/>
          <w:sz w:val="24"/>
        </w:rPr>
        <w:t xml:space="preserve">редний уровень достижения показателей муниципальной программы в 2015 году составил </w:t>
      </w:r>
      <w:r>
        <w:rPr>
          <w:rFonts w:ascii="Times New Roman" w:hAnsi="Times New Roman" w:cs="Times New Roman"/>
          <w:sz w:val="24"/>
        </w:rPr>
        <w:t>169</w:t>
      </w:r>
      <w:r w:rsidRPr="00F74240">
        <w:rPr>
          <w:rFonts w:ascii="Times New Roman" w:hAnsi="Times New Roman" w:cs="Times New Roman"/>
          <w:sz w:val="24"/>
        </w:rPr>
        <w:t>%</w:t>
      </w:r>
      <w:r>
        <w:rPr>
          <w:rFonts w:ascii="Times New Roman" w:hAnsi="Times New Roman" w:cs="Times New Roman"/>
          <w:sz w:val="24"/>
        </w:rPr>
        <w:t>.</w:t>
      </w:r>
    </w:p>
    <w:p w:rsidR="008F058C" w:rsidRDefault="0037224B" w:rsidP="0083734E">
      <w:pPr>
        <w:ind w:firstLine="709"/>
        <w:jc w:val="both"/>
        <w:rPr>
          <w:color w:val="FF0000"/>
        </w:rPr>
      </w:pPr>
      <w:r w:rsidRPr="001A393E">
        <w:t>За 201</w:t>
      </w:r>
      <w:r w:rsidR="001A6030" w:rsidRPr="001A393E">
        <w:t>5</w:t>
      </w:r>
      <w:r w:rsidRPr="001A393E">
        <w:t xml:space="preserve"> год </w:t>
      </w:r>
      <w:r w:rsidR="001A393E" w:rsidRPr="001A393E">
        <w:t>количество оказываемых государственных и муниципальных услуг</w:t>
      </w:r>
      <w:r w:rsidRPr="001A393E">
        <w:t xml:space="preserve"> муниципальн</w:t>
      </w:r>
      <w:r w:rsidR="001A393E" w:rsidRPr="001A393E">
        <w:t>ы</w:t>
      </w:r>
      <w:r w:rsidRPr="001A393E">
        <w:t>м автономн</w:t>
      </w:r>
      <w:r w:rsidR="001A393E" w:rsidRPr="001A393E">
        <w:t>ы</w:t>
      </w:r>
      <w:r w:rsidRPr="001A393E">
        <w:t>м учреждени</w:t>
      </w:r>
      <w:r w:rsidR="001A393E" w:rsidRPr="001A393E">
        <w:t>ем</w:t>
      </w:r>
      <w:r w:rsidRPr="001A393E">
        <w:t xml:space="preserve"> Белоярского района «Многофункциональный центр предоставления государственных и муниципальных услуг в Белоярском районе» </w:t>
      </w:r>
      <w:r w:rsidR="001A393E">
        <w:t>превысило запланированные значения</w:t>
      </w:r>
      <w:r w:rsidR="001A393E" w:rsidRPr="001A393E">
        <w:t xml:space="preserve"> </w:t>
      </w:r>
      <w:r w:rsidR="001A393E">
        <w:t>на 72%</w:t>
      </w:r>
      <w:r w:rsidR="001A393E" w:rsidRPr="001A393E">
        <w:t>.</w:t>
      </w:r>
      <w:r w:rsidR="001A393E">
        <w:rPr>
          <w:color w:val="FF0000"/>
        </w:rPr>
        <w:t xml:space="preserve"> </w:t>
      </w:r>
      <w:r w:rsidR="001A393E" w:rsidRPr="008F058C">
        <w:t>П</w:t>
      </w:r>
      <w:r w:rsidRPr="008F058C">
        <w:t xml:space="preserve">осредством системы электронной </w:t>
      </w:r>
      <w:r w:rsidRPr="008D0739">
        <w:t>очереди «</w:t>
      </w:r>
      <w:proofErr w:type="spellStart"/>
      <w:r w:rsidR="008D0739" w:rsidRPr="008D0739">
        <w:t>Энтер</w:t>
      </w:r>
      <w:proofErr w:type="spellEnd"/>
      <w:r w:rsidRPr="008D0739">
        <w:t>»</w:t>
      </w:r>
      <w:r w:rsidRPr="008F058C">
        <w:t xml:space="preserve"> зарегистрировано </w:t>
      </w:r>
      <w:r w:rsidR="001A393E" w:rsidRPr="008F058C">
        <w:t>24 276 обращений граждан, что на 8 131 обращени</w:t>
      </w:r>
      <w:r w:rsidR="008F058C">
        <w:t>й</w:t>
      </w:r>
      <w:r w:rsidR="001A393E" w:rsidRPr="008F058C">
        <w:t xml:space="preserve"> больше чем в 2014 году.</w:t>
      </w:r>
      <w:r w:rsidR="001A393E">
        <w:rPr>
          <w:color w:val="FF0000"/>
        </w:rPr>
        <w:t xml:space="preserve"> </w:t>
      </w:r>
    </w:p>
    <w:p w:rsidR="0037224B" w:rsidRPr="008D0739" w:rsidRDefault="0037224B" w:rsidP="0083734E">
      <w:pPr>
        <w:ind w:firstLine="709"/>
        <w:jc w:val="both"/>
      </w:pPr>
      <w:r w:rsidRPr="008D0739">
        <w:t xml:space="preserve">Основная доля обращений за получением государственных услуг приходится на услуги </w:t>
      </w:r>
      <w:r w:rsidR="00E33E3F" w:rsidRPr="008D0739">
        <w:t>Департамента социального развития округа</w:t>
      </w:r>
      <w:r w:rsidRPr="008D0739">
        <w:t>,</w:t>
      </w:r>
      <w:r w:rsidR="00E33E3F" w:rsidRPr="008D0739">
        <w:t xml:space="preserve"> Управления Росреестра  по </w:t>
      </w:r>
      <w:r w:rsidR="008D0739" w:rsidRPr="008D0739">
        <w:t>ХМАО-Югре</w:t>
      </w:r>
      <w:r w:rsidR="00E33E3F" w:rsidRPr="008D0739">
        <w:t xml:space="preserve">  и филиал</w:t>
      </w:r>
      <w:r w:rsidR="007E3788">
        <w:t>а</w:t>
      </w:r>
      <w:r w:rsidR="00E33E3F" w:rsidRPr="008D0739">
        <w:t xml:space="preserve"> Федерально</w:t>
      </w:r>
      <w:r w:rsidR="007E3788">
        <w:t>го</w:t>
      </w:r>
      <w:r w:rsidR="00E33E3F" w:rsidRPr="008D0739">
        <w:t xml:space="preserve"> государственно</w:t>
      </w:r>
      <w:r w:rsidR="007E3788">
        <w:t>го</w:t>
      </w:r>
      <w:r w:rsidR="00E33E3F" w:rsidRPr="008D0739">
        <w:t xml:space="preserve"> бюджетно</w:t>
      </w:r>
      <w:r w:rsidR="007E3788">
        <w:t>го</w:t>
      </w:r>
      <w:r w:rsidR="00E33E3F" w:rsidRPr="008D0739">
        <w:t xml:space="preserve"> учреждени</w:t>
      </w:r>
      <w:r w:rsidR="007E3788">
        <w:t>я</w:t>
      </w:r>
      <w:r w:rsidR="00E33E3F" w:rsidRPr="008D0739">
        <w:t xml:space="preserve"> «Федеральная кадастровая палата Федеральной службы государственной регистрации, кадастра и картографии» по ХМАО-Югре. </w:t>
      </w:r>
      <w:r w:rsidRPr="008D0739">
        <w:t xml:space="preserve">Большая доля обращений за получением муниципальных услуг приходится на услуги </w:t>
      </w:r>
      <w:r w:rsidR="00E33E3F" w:rsidRPr="008D0739">
        <w:t>Комитета по образованию</w:t>
      </w:r>
      <w:r w:rsidRPr="008D0739">
        <w:t xml:space="preserve"> администрации Белоярского района. Среднее время ожидания заявителями в очереди не превышает установленных </w:t>
      </w:r>
      <w:r w:rsidR="008D0739" w:rsidRPr="008D0739">
        <w:t>15</w:t>
      </w:r>
      <w:r w:rsidRPr="008D0739">
        <w:t xml:space="preserve"> минут. </w:t>
      </w:r>
    </w:p>
    <w:p w:rsidR="001E1556" w:rsidRPr="001A393E" w:rsidRDefault="001B27B9" w:rsidP="0083734E">
      <w:pPr>
        <w:tabs>
          <w:tab w:val="left" w:pos="993"/>
        </w:tabs>
        <w:autoSpaceDE w:val="0"/>
        <w:autoSpaceDN w:val="0"/>
        <w:adjustRightInd w:val="0"/>
        <w:ind w:firstLine="709"/>
        <w:jc w:val="both"/>
        <w:rPr>
          <w:rFonts w:eastAsiaTheme="minorHAnsi"/>
          <w:lang w:eastAsia="en-US"/>
        </w:rPr>
      </w:pPr>
      <w:r w:rsidRPr="001A393E">
        <w:rPr>
          <w:rFonts w:eastAsiaTheme="minorHAnsi"/>
          <w:lang w:eastAsia="en-US"/>
        </w:rPr>
        <w:t xml:space="preserve">Эффективность реализации мероприятий муниципальной программы определяется уровнем удовлетворенности населения качеством организации предоставления </w:t>
      </w:r>
      <w:r w:rsidR="00E51B54" w:rsidRPr="001A393E">
        <w:rPr>
          <w:rFonts w:eastAsiaTheme="minorHAnsi"/>
          <w:lang w:eastAsia="en-US"/>
        </w:rPr>
        <w:t>государственных и муниципальных услуг</w:t>
      </w:r>
      <w:r w:rsidR="009C7E22" w:rsidRPr="001A393E">
        <w:rPr>
          <w:rFonts w:eastAsiaTheme="minorHAnsi"/>
          <w:lang w:eastAsia="en-US"/>
        </w:rPr>
        <w:t xml:space="preserve">, </w:t>
      </w:r>
      <w:proofErr w:type="gramStart"/>
      <w:r w:rsidR="009C7E22" w:rsidRPr="001A393E">
        <w:rPr>
          <w:rFonts w:eastAsiaTheme="minorHAnsi"/>
          <w:lang w:eastAsia="en-US"/>
        </w:rPr>
        <w:t>который</w:t>
      </w:r>
      <w:proofErr w:type="gramEnd"/>
      <w:r w:rsidR="009C7E22" w:rsidRPr="001A393E">
        <w:rPr>
          <w:rFonts w:eastAsiaTheme="minorHAnsi"/>
          <w:lang w:eastAsia="en-US"/>
        </w:rPr>
        <w:t xml:space="preserve"> в 201</w:t>
      </w:r>
      <w:r w:rsidR="001A393E" w:rsidRPr="001A393E">
        <w:rPr>
          <w:rFonts w:eastAsiaTheme="minorHAnsi"/>
          <w:lang w:eastAsia="en-US"/>
        </w:rPr>
        <w:t>5</w:t>
      </w:r>
      <w:r w:rsidR="009C7E22" w:rsidRPr="001A393E">
        <w:rPr>
          <w:rFonts w:eastAsiaTheme="minorHAnsi"/>
          <w:lang w:eastAsia="en-US"/>
        </w:rPr>
        <w:t xml:space="preserve"> году остается на высоком уровне -</w:t>
      </w:r>
      <w:r w:rsidR="00E51B54" w:rsidRPr="001A393E">
        <w:rPr>
          <w:rFonts w:eastAsiaTheme="minorHAnsi"/>
          <w:lang w:eastAsia="en-US"/>
        </w:rPr>
        <w:t xml:space="preserve"> 9</w:t>
      </w:r>
      <w:r w:rsidR="001A393E" w:rsidRPr="001A393E">
        <w:rPr>
          <w:rFonts w:eastAsiaTheme="minorHAnsi"/>
          <w:lang w:eastAsia="en-US"/>
        </w:rPr>
        <w:t>0</w:t>
      </w:r>
      <w:r w:rsidR="00E51B54" w:rsidRPr="001A393E">
        <w:rPr>
          <w:rFonts w:eastAsiaTheme="minorHAnsi"/>
          <w:lang w:eastAsia="en-US"/>
        </w:rPr>
        <w:t>%.</w:t>
      </w:r>
    </w:p>
    <w:p w:rsidR="00664939" w:rsidRDefault="00664939" w:rsidP="00664939">
      <w:pPr>
        <w:pStyle w:val="a6"/>
        <w:widowControl w:val="0"/>
        <w:autoSpaceDE w:val="0"/>
        <w:autoSpaceDN w:val="0"/>
        <w:adjustRightInd w:val="0"/>
        <w:ind w:left="0" w:firstLine="709"/>
        <w:jc w:val="both"/>
        <w:rPr>
          <w:b/>
        </w:rPr>
      </w:pPr>
      <w:r w:rsidRPr="00733666">
        <w:rPr>
          <w:b/>
        </w:rPr>
        <w:t xml:space="preserve">Проанализировав реализацию </w:t>
      </w:r>
      <w:r>
        <w:rPr>
          <w:b/>
        </w:rPr>
        <w:t>муниципальной</w:t>
      </w:r>
      <w:r w:rsidRPr="00733666">
        <w:rPr>
          <w:b/>
        </w:rPr>
        <w:t xml:space="preserve"> программы</w:t>
      </w:r>
      <w:r>
        <w:rPr>
          <w:b/>
        </w:rPr>
        <w:t xml:space="preserve">, учитывая соответствие фактических показателей их плановым значениям и уровень исполнения мероприятий, муниципальная программа </w:t>
      </w:r>
      <w:r w:rsidRPr="00733666">
        <w:rPr>
          <w:b/>
        </w:rPr>
        <w:t>признана эффективной</w:t>
      </w:r>
      <w:r>
        <w:rPr>
          <w:b/>
        </w:rPr>
        <w:t>. Муниципальной</w:t>
      </w:r>
      <w:r w:rsidRPr="00733666">
        <w:rPr>
          <w:b/>
        </w:rPr>
        <w:t xml:space="preserve"> программе п</w:t>
      </w:r>
      <w:r>
        <w:rPr>
          <w:b/>
        </w:rPr>
        <w:t xml:space="preserve">оставлена </w:t>
      </w:r>
      <w:r w:rsidRPr="00733666">
        <w:rPr>
          <w:b/>
        </w:rPr>
        <w:t>оценка «</w:t>
      </w:r>
      <w:r>
        <w:rPr>
          <w:b/>
        </w:rPr>
        <w:t>отлично</w:t>
      </w:r>
      <w:r w:rsidRPr="00733666">
        <w:rPr>
          <w:b/>
        </w:rPr>
        <w:t>».</w:t>
      </w:r>
      <w:r>
        <w:rPr>
          <w:b/>
        </w:rPr>
        <w:t xml:space="preserve"> </w:t>
      </w:r>
    </w:p>
    <w:p w:rsidR="00664939" w:rsidRPr="00324EA1" w:rsidRDefault="00664939" w:rsidP="0083734E">
      <w:pPr>
        <w:autoSpaceDE w:val="0"/>
        <w:autoSpaceDN w:val="0"/>
        <w:adjustRightInd w:val="0"/>
        <w:ind w:firstLine="709"/>
        <w:jc w:val="both"/>
        <w:rPr>
          <w:color w:val="FF0000"/>
        </w:rPr>
      </w:pPr>
    </w:p>
    <w:p w:rsidR="00AD3623" w:rsidRDefault="00E03507" w:rsidP="00E03507">
      <w:pPr>
        <w:jc w:val="center"/>
        <w:rPr>
          <w:b/>
        </w:rPr>
      </w:pPr>
      <w:r>
        <w:rPr>
          <w:b/>
        </w:rPr>
        <w:t>2.</w:t>
      </w:r>
      <w:r w:rsidR="0084513B" w:rsidRPr="00B7085B">
        <w:rPr>
          <w:b/>
        </w:rPr>
        <w:t>18. Муниципальная программа Белоярского района</w:t>
      </w:r>
    </w:p>
    <w:p w:rsidR="0084513B" w:rsidRPr="00B7085B" w:rsidRDefault="0084513B" w:rsidP="00E03507">
      <w:pPr>
        <w:jc w:val="center"/>
        <w:rPr>
          <w:b/>
        </w:rPr>
      </w:pPr>
      <w:r w:rsidRPr="00B7085B">
        <w:rPr>
          <w:b/>
        </w:rPr>
        <w:t xml:space="preserve"> «Развитие транспортной системы на 2014-2020 годы»</w:t>
      </w:r>
    </w:p>
    <w:p w:rsidR="00B7085B" w:rsidRPr="00B7085B" w:rsidRDefault="00B7085B" w:rsidP="0083734E">
      <w:pPr>
        <w:ind w:firstLine="709"/>
        <w:jc w:val="both"/>
        <w:rPr>
          <w:bCs/>
          <w:spacing w:val="-12"/>
        </w:rPr>
      </w:pPr>
      <w:r w:rsidRPr="00B7085B">
        <w:rPr>
          <w:bCs/>
          <w:spacing w:val="-12"/>
        </w:rPr>
        <w:t>Цели муниципальной программы:</w:t>
      </w:r>
    </w:p>
    <w:p w:rsidR="00B7085B" w:rsidRPr="00B7085B" w:rsidRDefault="00B7085B" w:rsidP="0083734E">
      <w:pPr>
        <w:ind w:firstLine="709"/>
        <w:jc w:val="both"/>
        <w:rPr>
          <w:bCs/>
          <w:spacing w:val="-12"/>
        </w:rPr>
      </w:pPr>
      <w:r w:rsidRPr="00B7085B">
        <w:rPr>
          <w:bCs/>
          <w:spacing w:val="-12"/>
        </w:rPr>
        <w:t>- развитие    современной    транспортной    инфраструктуры Белоярского района;</w:t>
      </w:r>
    </w:p>
    <w:p w:rsidR="00B7085B" w:rsidRPr="00B7085B" w:rsidRDefault="00B7085B" w:rsidP="0083734E">
      <w:pPr>
        <w:ind w:firstLine="709"/>
        <w:jc w:val="both"/>
        <w:rPr>
          <w:bCs/>
          <w:spacing w:val="-12"/>
        </w:rPr>
      </w:pPr>
      <w:r w:rsidRPr="00B7085B">
        <w:rPr>
          <w:bCs/>
          <w:spacing w:val="-12"/>
        </w:rPr>
        <w:t>- создание условий для обеспечения транспортного обслуживания населения Белоярского района;</w:t>
      </w:r>
    </w:p>
    <w:p w:rsidR="00B7085B" w:rsidRPr="00B7085B" w:rsidRDefault="00B7085B" w:rsidP="0083734E">
      <w:pPr>
        <w:ind w:firstLine="709"/>
        <w:jc w:val="both"/>
        <w:rPr>
          <w:bCs/>
          <w:spacing w:val="-12"/>
        </w:rPr>
      </w:pPr>
      <w:r w:rsidRPr="00B7085B">
        <w:rPr>
          <w:bCs/>
          <w:spacing w:val="-12"/>
        </w:rPr>
        <w:t>- создание условий для обеспечения безопасности дорожного движения Белоярского района.</w:t>
      </w:r>
    </w:p>
    <w:p w:rsidR="0084513B" w:rsidRDefault="0084513B" w:rsidP="0083734E">
      <w:pPr>
        <w:pStyle w:val="a6"/>
        <w:ind w:left="0" w:firstLine="709"/>
        <w:contextualSpacing w:val="0"/>
        <w:jc w:val="both"/>
        <w:rPr>
          <w:color w:val="FF0000"/>
        </w:rPr>
      </w:pPr>
      <w:r w:rsidRPr="00B7085B">
        <w:t>Кассовые расходы</w:t>
      </w:r>
      <w:r w:rsidR="00B7085B" w:rsidRPr="00B7085B">
        <w:t xml:space="preserve"> за отчетный год</w:t>
      </w:r>
      <w:r w:rsidRPr="00B7085B">
        <w:t xml:space="preserve"> по программе за счет средств бюджета Бело</w:t>
      </w:r>
      <w:r w:rsidR="00B7085B" w:rsidRPr="00B7085B">
        <w:t>ярского района исполнены на 98,7</w:t>
      </w:r>
      <w:r w:rsidRPr="00B7085B">
        <w:t xml:space="preserve"> % (</w:t>
      </w:r>
      <w:r w:rsidR="00B7085B" w:rsidRPr="00B7085B">
        <w:t>95 976,3</w:t>
      </w:r>
      <w:r w:rsidRPr="00B7085B">
        <w:t xml:space="preserve"> тыс.</w:t>
      </w:r>
      <w:r w:rsidR="00B7085B" w:rsidRPr="00B7085B">
        <w:t xml:space="preserve"> </w:t>
      </w:r>
      <w:r w:rsidRPr="00B7085B">
        <w:t>руб.), процент освоения средств бюджета автономного округа составил 100,0 % (</w:t>
      </w:r>
      <w:r w:rsidR="00B7085B" w:rsidRPr="00B7085B">
        <w:t>18 518,4</w:t>
      </w:r>
      <w:r w:rsidRPr="00B7085B">
        <w:t xml:space="preserve"> тыс.</w:t>
      </w:r>
      <w:r w:rsidR="00B7085B">
        <w:t xml:space="preserve"> </w:t>
      </w:r>
      <w:r w:rsidRPr="00B7085B">
        <w:t>руб.).</w:t>
      </w:r>
      <w:r w:rsidRPr="00324EA1">
        <w:rPr>
          <w:color w:val="FF0000"/>
        </w:rPr>
        <w:t xml:space="preserve"> </w:t>
      </w:r>
    </w:p>
    <w:p w:rsidR="00E03507" w:rsidRDefault="00E03507" w:rsidP="00E03507">
      <w:pPr>
        <w:pStyle w:val="a6"/>
        <w:tabs>
          <w:tab w:val="left" w:pos="993"/>
        </w:tabs>
        <w:autoSpaceDE w:val="0"/>
        <w:autoSpaceDN w:val="0"/>
        <w:adjustRightInd w:val="0"/>
        <w:ind w:left="0" w:firstLine="709"/>
        <w:contextualSpacing w:val="0"/>
        <w:jc w:val="both"/>
      </w:pPr>
      <w:r w:rsidRPr="00F74240">
        <w:t xml:space="preserve">Средний уровень достижения показателей муниципальной программы в 2015 году составил </w:t>
      </w:r>
      <w:r>
        <w:t>99</w:t>
      </w:r>
      <w:r w:rsidRPr="00F74240">
        <w:t>%</w:t>
      </w:r>
      <w:r>
        <w:t>.</w:t>
      </w:r>
      <w:r w:rsidRPr="00E03507">
        <w:t xml:space="preserve"> </w:t>
      </w:r>
    </w:p>
    <w:p w:rsidR="00E03507" w:rsidRDefault="00E03507" w:rsidP="00E03507">
      <w:pPr>
        <w:pStyle w:val="a6"/>
        <w:tabs>
          <w:tab w:val="left" w:pos="993"/>
        </w:tabs>
        <w:autoSpaceDE w:val="0"/>
        <w:autoSpaceDN w:val="0"/>
        <w:adjustRightInd w:val="0"/>
        <w:ind w:left="0" w:firstLine="709"/>
        <w:contextualSpacing w:val="0"/>
        <w:jc w:val="both"/>
      </w:pPr>
      <w:r w:rsidRPr="00FF0E34">
        <w:t xml:space="preserve">В процессе реализации муниципальной программы </w:t>
      </w:r>
      <w:r>
        <w:t>за</w:t>
      </w:r>
      <w:r w:rsidRPr="00FF0E34">
        <w:t xml:space="preserve"> 2015 год не освоено </w:t>
      </w:r>
      <w:r>
        <w:t xml:space="preserve">1 248,8 </w:t>
      </w:r>
      <w:r w:rsidRPr="00FF0E34">
        <w:t>тыс. рублей</w:t>
      </w:r>
      <w:r>
        <w:t xml:space="preserve"> средств бюджета района. Причинами</w:t>
      </w:r>
      <w:r w:rsidRPr="00FF0E34">
        <w:t xml:space="preserve"> неосвоения средств является</w:t>
      </w:r>
      <w:r w:rsidRPr="00E03507">
        <w:t>:</w:t>
      </w:r>
    </w:p>
    <w:p w:rsidR="00E03507" w:rsidRDefault="00E03507" w:rsidP="002F29E0">
      <w:pPr>
        <w:pStyle w:val="a6"/>
        <w:numPr>
          <w:ilvl w:val="0"/>
          <w:numId w:val="36"/>
        </w:numPr>
        <w:tabs>
          <w:tab w:val="left" w:pos="993"/>
        </w:tabs>
        <w:autoSpaceDE w:val="0"/>
        <w:autoSpaceDN w:val="0"/>
        <w:adjustRightInd w:val="0"/>
        <w:ind w:left="0" w:firstLine="709"/>
        <w:contextualSpacing w:val="0"/>
        <w:jc w:val="both"/>
      </w:pPr>
      <w:r>
        <w:t xml:space="preserve">перенос сроков ремонта </w:t>
      </w:r>
      <w:r w:rsidRPr="00E03507">
        <w:t>вертолетной пл</w:t>
      </w:r>
      <w:r w:rsidR="002F29E0">
        <w:t xml:space="preserve">ощадки </w:t>
      </w:r>
      <w:r w:rsidRPr="00E03507">
        <w:t>в д</w:t>
      </w:r>
      <w:proofErr w:type="gramStart"/>
      <w:r w:rsidRPr="00E03507">
        <w:t>.Ю</w:t>
      </w:r>
      <w:proofErr w:type="gramEnd"/>
      <w:r w:rsidRPr="00E03507">
        <w:t>ильск</w:t>
      </w:r>
      <w:r w:rsidR="002F29E0">
        <w:t xml:space="preserve"> на 2016 год не освоено 1 000,0 тыс.рублей</w:t>
      </w:r>
      <w:r w:rsidR="002F29E0" w:rsidRPr="002F29E0">
        <w:t>;</w:t>
      </w:r>
    </w:p>
    <w:p w:rsidR="002F29E0" w:rsidRPr="002F29E0" w:rsidRDefault="002F29E0" w:rsidP="002F29E0">
      <w:pPr>
        <w:pStyle w:val="a6"/>
        <w:numPr>
          <w:ilvl w:val="0"/>
          <w:numId w:val="36"/>
        </w:numPr>
        <w:tabs>
          <w:tab w:val="left" w:pos="993"/>
        </w:tabs>
        <w:autoSpaceDE w:val="0"/>
        <w:autoSpaceDN w:val="0"/>
        <w:adjustRightInd w:val="0"/>
        <w:ind w:left="0" w:firstLine="709"/>
        <w:contextualSpacing w:val="0"/>
        <w:jc w:val="both"/>
      </w:pPr>
      <w:r>
        <w:t>э</w:t>
      </w:r>
      <w:r w:rsidRPr="002F29E0">
        <w:t xml:space="preserve">кономия </w:t>
      </w:r>
      <w:r>
        <w:t>в размере 248,8 тыс.рублей связана</w:t>
      </w:r>
      <w:r w:rsidRPr="002F29E0">
        <w:t xml:space="preserve"> с сокраще</w:t>
      </w:r>
      <w:r>
        <w:t>нием авиа рейсов до п</w:t>
      </w:r>
      <w:proofErr w:type="gramStart"/>
      <w:r>
        <w:t>.С</w:t>
      </w:r>
      <w:proofErr w:type="gramEnd"/>
      <w:r>
        <w:t>основка Белоярского района.</w:t>
      </w:r>
    </w:p>
    <w:p w:rsidR="0084513B" w:rsidRPr="00E657DC" w:rsidRDefault="0084513B" w:rsidP="00E03507">
      <w:pPr>
        <w:pStyle w:val="a6"/>
        <w:tabs>
          <w:tab w:val="left" w:pos="993"/>
        </w:tabs>
        <w:autoSpaceDE w:val="0"/>
        <w:autoSpaceDN w:val="0"/>
        <w:adjustRightInd w:val="0"/>
        <w:ind w:left="0" w:firstLine="709"/>
        <w:contextualSpacing w:val="0"/>
        <w:jc w:val="both"/>
        <w:rPr>
          <w:rFonts w:eastAsia="Calibri"/>
          <w:lang w:eastAsia="en-US"/>
        </w:rPr>
      </w:pPr>
      <w:r w:rsidRPr="00E657DC">
        <w:rPr>
          <w:rFonts w:eastAsia="Calibri"/>
          <w:lang w:eastAsia="en-US"/>
        </w:rPr>
        <w:t xml:space="preserve">В рамках муниципальной программы </w:t>
      </w:r>
      <w:r w:rsidRPr="00E657DC">
        <w:t>в 201</w:t>
      </w:r>
      <w:r w:rsidR="00E657DC" w:rsidRPr="00E657DC">
        <w:t>5</w:t>
      </w:r>
      <w:r w:rsidRPr="00E657DC">
        <w:t xml:space="preserve"> году выполнены следующие мероприятия:</w:t>
      </w:r>
    </w:p>
    <w:p w:rsidR="0084513B" w:rsidRDefault="00E657DC" w:rsidP="00A1482A">
      <w:pPr>
        <w:pStyle w:val="aa"/>
        <w:numPr>
          <w:ilvl w:val="0"/>
          <w:numId w:val="16"/>
        </w:numPr>
        <w:tabs>
          <w:tab w:val="left" w:pos="709"/>
          <w:tab w:val="left" w:pos="993"/>
        </w:tabs>
        <w:spacing w:after="0"/>
        <w:ind w:left="0" w:firstLine="709"/>
        <w:jc w:val="both"/>
      </w:pPr>
      <w:r w:rsidRPr="00E657DC">
        <w:t>выполнены работы по строительству</w:t>
      </w:r>
      <w:r w:rsidR="0084513B" w:rsidRPr="00E657DC">
        <w:t xml:space="preserve"> объездной автомобильной дороги на участке в м</w:t>
      </w:r>
      <w:r w:rsidRPr="00E657DC">
        <w:t>икрорайоне</w:t>
      </w:r>
      <w:r w:rsidR="0084513B" w:rsidRPr="00E657DC">
        <w:t xml:space="preserve"> Мирный г. Белоярский (2 этап). </w:t>
      </w:r>
      <w:r w:rsidRPr="00E657DC">
        <w:t xml:space="preserve">Готовится разрешительная </w:t>
      </w:r>
      <w:r w:rsidRPr="00E657DC">
        <w:lastRenderedPageBreak/>
        <w:t xml:space="preserve">документация на ввод объекта в </w:t>
      </w:r>
      <w:r w:rsidRPr="00CB1FC5">
        <w:t xml:space="preserve">эксплуатацию. </w:t>
      </w:r>
      <w:r w:rsidR="0084513B" w:rsidRPr="00CB1FC5">
        <w:t>Общий объем финансирования работ за счет средств бюджета Белоярского района и ХМАО-Югры</w:t>
      </w:r>
      <w:r w:rsidR="00CB1FC5" w:rsidRPr="00CB1FC5">
        <w:t xml:space="preserve"> в 2015 году</w:t>
      </w:r>
      <w:r w:rsidR="0084513B" w:rsidRPr="00CB1FC5">
        <w:t xml:space="preserve"> составил </w:t>
      </w:r>
      <w:r w:rsidR="00CB1FC5" w:rsidRPr="00CB1FC5">
        <w:t>19 404,6</w:t>
      </w:r>
      <w:r w:rsidR="00A1012E">
        <w:t xml:space="preserve"> тыс</w:t>
      </w:r>
      <w:proofErr w:type="gramStart"/>
      <w:r w:rsidR="00A1012E">
        <w:t>.р</w:t>
      </w:r>
      <w:proofErr w:type="gramEnd"/>
      <w:r w:rsidR="00A1012E">
        <w:t>уб.</w:t>
      </w:r>
      <w:r w:rsidR="0084513B" w:rsidRPr="00CB1FC5">
        <w:t>;</w:t>
      </w:r>
    </w:p>
    <w:p w:rsidR="00CB1FC5" w:rsidRPr="00CB1FC5" w:rsidRDefault="005C1249" w:rsidP="009B0C69">
      <w:pPr>
        <w:pStyle w:val="aa"/>
        <w:numPr>
          <w:ilvl w:val="0"/>
          <w:numId w:val="16"/>
        </w:numPr>
        <w:tabs>
          <w:tab w:val="left" w:pos="709"/>
          <w:tab w:val="left" w:pos="993"/>
        </w:tabs>
        <w:spacing w:after="0"/>
        <w:ind w:left="0" w:firstLine="709"/>
        <w:jc w:val="both"/>
      </w:pPr>
      <w:r>
        <w:t>при</w:t>
      </w:r>
      <w:r w:rsidR="00CB1FC5">
        <w:t>ступили к реконструкции</w:t>
      </w:r>
      <w:r w:rsidR="00CB1FC5" w:rsidRPr="00CB1FC5">
        <w:t xml:space="preserve"> автомобильных дорог </w:t>
      </w:r>
      <w:r w:rsidR="00CB1FC5">
        <w:t xml:space="preserve">в </w:t>
      </w:r>
      <w:r w:rsidR="00CB1FC5" w:rsidRPr="00CB1FC5">
        <w:t xml:space="preserve">г. Белоярский. </w:t>
      </w:r>
      <w:r w:rsidR="00CB1FC5">
        <w:t>(</w:t>
      </w:r>
      <w:r w:rsidR="00CB1FC5" w:rsidRPr="00CB1FC5">
        <w:t>1 этап – участок перекресток ул. Молодости – ул. Центральная до перекрестка ул. Боковая – микрорайон Геологов</w:t>
      </w:r>
      <w:r w:rsidR="00CB1FC5">
        <w:t xml:space="preserve">) </w:t>
      </w:r>
      <w:r w:rsidR="009B0C69" w:rsidRPr="00CB1FC5">
        <w:t xml:space="preserve">объем финансирования работ за счет средств бюджета Белоярского района и ХМАО-Югры в 2015 году составил </w:t>
      </w:r>
      <w:r w:rsidR="009B0C69">
        <w:t>3 823,8</w:t>
      </w:r>
      <w:r w:rsidR="00A1012E">
        <w:t xml:space="preserve"> тыс</w:t>
      </w:r>
      <w:proofErr w:type="gramStart"/>
      <w:r w:rsidR="00A1012E">
        <w:t>.р</w:t>
      </w:r>
      <w:proofErr w:type="gramEnd"/>
      <w:r w:rsidR="00A1012E">
        <w:t>уб.</w:t>
      </w:r>
      <w:r w:rsidR="009B0C69" w:rsidRPr="00CB1FC5">
        <w:t>;</w:t>
      </w:r>
    </w:p>
    <w:p w:rsidR="0084513B" w:rsidRPr="00404B24" w:rsidRDefault="00CB1FC5" w:rsidP="00A1482A">
      <w:pPr>
        <w:pStyle w:val="a6"/>
        <w:numPr>
          <w:ilvl w:val="0"/>
          <w:numId w:val="16"/>
        </w:numPr>
        <w:tabs>
          <w:tab w:val="left" w:pos="993"/>
        </w:tabs>
        <w:autoSpaceDE w:val="0"/>
        <w:autoSpaceDN w:val="0"/>
        <w:adjustRightInd w:val="0"/>
        <w:ind w:left="0" w:firstLine="709"/>
        <w:jc w:val="both"/>
        <w:rPr>
          <w:rFonts w:eastAsia="Calibri"/>
          <w:lang w:eastAsia="en-US"/>
        </w:rPr>
      </w:pPr>
      <w:r w:rsidRPr="008D6E0D">
        <w:rPr>
          <w:rFonts w:eastAsia="Calibri"/>
          <w:lang w:eastAsia="en-US"/>
        </w:rPr>
        <w:t xml:space="preserve">отремонтировано </w:t>
      </w:r>
      <w:r w:rsidR="008D6E0D" w:rsidRPr="008D6E0D">
        <w:rPr>
          <w:rFonts w:eastAsia="Calibri"/>
          <w:lang w:eastAsia="en-US"/>
        </w:rPr>
        <w:t>три</w:t>
      </w:r>
      <w:r w:rsidRPr="008D6E0D">
        <w:rPr>
          <w:rFonts w:eastAsia="Calibri"/>
          <w:lang w:eastAsia="en-US"/>
        </w:rPr>
        <w:t xml:space="preserve"> к</w:t>
      </w:r>
      <w:r w:rsidR="00080DE9">
        <w:rPr>
          <w:rFonts w:eastAsia="Calibri"/>
          <w:lang w:eastAsia="en-US"/>
        </w:rPr>
        <w:t>илометра</w:t>
      </w:r>
      <w:r w:rsidR="0084513B" w:rsidRPr="008D6E0D">
        <w:rPr>
          <w:rFonts w:eastAsia="Calibri"/>
          <w:lang w:eastAsia="en-US"/>
        </w:rPr>
        <w:t xml:space="preserve"> автомобильных</w:t>
      </w:r>
      <w:r w:rsidR="0084513B" w:rsidRPr="00CB1FC5">
        <w:rPr>
          <w:rFonts w:eastAsia="Calibri"/>
          <w:lang w:eastAsia="en-US"/>
        </w:rPr>
        <w:t xml:space="preserve"> дорог общего пользования местного значения</w:t>
      </w:r>
      <w:r w:rsidR="0084513B" w:rsidRPr="00CB1FC5">
        <w:t xml:space="preserve"> </w:t>
      </w:r>
      <w:r w:rsidRPr="00CB1FC5">
        <w:t xml:space="preserve"> на сумму</w:t>
      </w:r>
      <w:r w:rsidR="0084513B" w:rsidRPr="00CB1FC5">
        <w:t xml:space="preserve"> </w:t>
      </w:r>
      <w:r w:rsidRPr="00CB1FC5">
        <w:t xml:space="preserve">3 443,5 </w:t>
      </w:r>
      <w:r w:rsidR="0084513B" w:rsidRPr="00CB1FC5">
        <w:t>тыс</w:t>
      </w:r>
      <w:proofErr w:type="gramStart"/>
      <w:r w:rsidR="0084513B" w:rsidRPr="00CB1FC5">
        <w:t>.р</w:t>
      </w:r>
      <w:proofErr w:type="gramEnd"/>
      <w:r w:rsidR="0084513B" w:rsidRPr="00CB1FC5">
        <w:t>уб</w:t>
      </w:r>
      <w:r w:rsidR="00080DE9">
        <w:t>лей</w:t>
      </w:r>
      <w:r w:rsidR="0084513B" w:rsidRPr="00CB1FC5">
        <w:t xml:space="preserve"> (</w:t>
      </w:r>
      <w:r w:rsidRPr="00CB1FC5">
        <w:t>100</w:t>
      </w:r>
      <w:r w:rsidR="0084513B" w:rsidRPr="00CB1FC5">
        <w:t>%).</w:t>
      </w:r>
    </w:p>
    <w:p w:rsidR="00404B24" w:rsidRPr="00CB1FC5" w:rsidRDefault="00A1012E" w:rsidP="00404B24">
      <w:pPr>
        <w:pStyle w:val="a6"/>
        <w:tabs>
          <w:tab w:val="left" w:pos="993"/>
        </w:tabs>
        <w:autoSpaceDE w:val="0"/>
        <w:autoSpaceDN w:val="0"/>
        <w:adjustRightInd w:val="0"/>
        <w:ind w:left="0" w:firstLine="709"/>
        <w:jc w:val="both"/>
        <w:rPr>
          <w:rFonts w:eastAsia="Calibri"/>
          <w:lang w:eastAsia="en-US"/>
        </w:rPr>
      </w:pPr>
      <w:r>
        <w:rPr>
          <w:bCs/>
          <w:spacing w:val="-12"/>
        </w:rPr>
        <w:t xml:space="preserve">В целях </w:t>
      </w:r>
      <w:r w:rsidRPr="00B7085B">
        <w:rPr>
          <w:bCs/>
          <w:spacing w:val="-12"/>
        </w:rPr>
        <w:t>создани</w:t>
      </w:r>
      <w:r>
        <w:rPr>
          <w:bCs/>
          <w:spacing w:val="-12"/>
        </w:rPr>
        <w:t>я</w:t>
      </w:r>
      <w:r w:rsidRPr="00B7085B">
        <w:rPr>
          <w:bCs/>
          <w:spacing w:val="-12"/>
        </w:rPr>
        <w:t xml:space="preserve"> условий для обеспечения транспортного обслуживания населения Белоярского района</w:t>
      </w:r>
      <w:r>
        <w:rPr>
          <w:bCs/>
          <w:spacing w:val="-12"/>
        </w:rPr>
        <w:t xml:space="preserve"> е</w:t>
      </w:r>
      <w:r w:rsidR="00404B24">
        <w:t>жегодно в рамках программы предоставляются субсидии на перевозку пассажиров автомобильным, водным и воздушным транспортом.</w:t>
      </w:r>
    </w:p>
    <w:p w:rsidR="0084513B" w:rsidRPr="009B0C69" w:rsidRDefault="0084513B" w:rsidP="0083734E">
      <w:pPr>
        <w:autoSpaceDE w:val="0"/>
        <w:autoSpaceDN w:val="0"/>
        <w:adjustRightInd w:val="0"/>
        <w:ind w:firstLine="709"/>
        <w:jc w:val="both"/>
        <w:rPr>
          <w:rFonts w:eastAsia="Calibri"/>
          <w:lang w:eastAsia="en-US"/>
        </w:rPr>
      </w:pPr>
      <w:r w:rsidRPr="009B0C69">
        <w:rPr>
          <w:rFonts w:eastAsia="Calibri"/>
          <w:lang w:eastAsia="en-US"/>
        </w:rPr>
        <w:t>В 201</w:t>
      </w:r>
      <w:r w:rsidR="009B0C69" w:rsidRPr="009B0C69">
        <w:rPr>
          <w:rFonts w:eastAsia="Calibri"/>
          <w:lang w:eastAsia="en-US"/>
        </w:rPr>
        <w:t>5</w:t>
      </w:r>
      <w:r w:rsidRPr="009B0C69">
        <w:rPr>
          <w:rFonts w:eastAsia="Calibri"/>
          <w:lang w:eastAsia="en-US"/>
        </w:rPr>
        <w:t xml:space="preserve"> году объем субсидий на перевозку пассажиров автомобильным транспортом составил </w:t>
      </w:r>
      <w:r w:rsidR="009B0C69" w:rsidRPr="009B0C69">
        <w:rPr>
          <w:rFonts w:eastAsia="Calibri"/>
          <w:lang w:eastAsia="en-US"/>
        </w:rPr>
        <w:t>17 985,8</w:t>
      </w:r>
      <w:r w:rsidRPr="009B0C69">
        <w:rPr>
          <w:rFonts w:eastAsia="Calibri"/>
          <w:lang w:eastAsia="en-US"/>
        </w:rPr>
        <w:t xml:space="preserve"> тыс. руб. (100%). Субсидирование позволило сделать перевозки более доступными для населения Белоярского района.</w:t>
      </w:r>
    </w:p>
    <w:p w:rsidR="009B0C69" w:rsidRPr="006F3FE9" w:rsidRDefault="00AD3623" w:rsidP="0083734E">
      <w:pPr>
        <w:autoSpaceDE w:val="0"/>
        <w:autoSpaceDN w:val="0"/>
        <w:adjustRightInd w:val="0"/>
        <w:ind w:firstLine="709"/>
        <w:jc w:val="both"/>
        <w:rPr>
          <w:rFonts w:eastAsia="Calibri"/>
          <w:lang w:eastAsia="en-US"/>
        </w:rPr>
      </w:pPr>
      <w:r w:rsidRPr="00AD3623">
        <w:rPr>
          <w:rFonts w:eastAsia="Calibri"/>
          <w:lang w:eastAsia="en-US"/>
        </w:rPr>
        <w:t xml:space="preserve">Количество рейсов выполненных воздушным транспортом  по направлениям </w:t>
      </w:r>
      <w:r w:rsidR="00330754">
        <w:rPr>
          <w:rFonts w:eastAsia="Calibri"/>
          <w:lang w:eastAsia="en-US"/>
        </w:rPr>
        <w:t>г</w:t>
      </w:r>
      <w:proofErr w:type="gramStart"/>
      <w:r w:rsidR="00330754">
        <w:rPr>
          <w:rFonts w:eastAsia="Calibri"/>
          <w:lang w:eastAsia="en-US"/>
        </w:rPr>
        <w:t>.Б</w:t>
      </w:r>
      <w:proofErr w:type="gramEnd"/>
      <w:r w:rsidR="00330754">
        <w:rPr>
          <w:rFonts w:eastAsia="Calibri"/>
          <w:lang w:eastAsia="en-US"/>
        </w:rPr>
        <w:t>елоярский - п.Сосновка, г.Белоярский – с.Казым –д.Юильск – д.Нумто, г.Белоярский – с.Полноват – д.Тугияны – д.Пашторы – с.Ванзеват в 2015 году составило</w:t>
      </w:r>
      <w:r w:rsidR="008D494D">
        <w:rPr>
          <w:rFonts w:eastAsia="Calibri"/>
          <w:lang w:eastAsia="en-US"/>
        </w:rPr>
        <w:t xml:space="preserve"> </w:t>
      </w:r>
      <w:r w:rsidRPr="00AD3623">
        <w:rPr>
          <w:rFonts w:eastAsia="Calibri"/>
          <w:lang w:eastAsia="en-US"/>
        </w:rPr>
        <w:t>171 рейс. Объем субсидий за счет средств бюджета Белоярского района составил - 25</w:t>
      </w:r>
      <w:r w:rsidR="009B0C69" w:rsidRPr="00AD3623">
        <w:rPr>
          <w:rFonts w:eastAsia="Calibri"/>
          <w:lang w:eastAsia="en-US"/>
        </w:rPr>
        <w:t> 491,9</w:t>
      </w:r>
      <w:r w:rsidR="0084513B" w:rsidRPr="00AD3623">
        <w:rPr>
          <w:rFonts w:eastAsia="Calibri"/>
          <w:lang w:eastAsia="en-US"/>
        </w:rPr>
        <w:t xml:space="preserve"> тыс. руб. (</w:t>
      </w:r>
      <w:r w:rsidR="009B0C69" w:rsidRPr="00AD3623">
        <w:rPr>
          <w:rFonts w:eastAsia="Calibri"/>
          <w:lang w:eastAsia="en-US"/>
        </w:rPr>
        <w:t>99</w:t>
      </w:r>
      <w:r w:rsidRPr="00AD3623">
        <w:rPr>
          <w:rFonts w:eastAsia="Calibri"/>
          <w:lang w:eastAsia="en-US"/>
        </w:rPr>
        <w:t>%</w:t>
      </w:r>
      <w:r w:rsidR="0084513B" w:rsidRPr="00AD3623">
        <w:rPr>
          <w:rFonts w:eastAsia="Calibri"/>
          <w:lang w:eastAsia="en-US"/>
        </w:rPr>
        <w:t xml:space="preserve">). </w:t>
      </w:r>
      <w:r w:rsidRPr="00AD3623">
        <w:rPr>
          <w:rFonts w:eastAsia="Calibri"/>
          <w:lang w:eastAsia="en-US"/>
        </w:rPr>
        <w:t xml:space="preserve">Кроме этого ежегодно выделяются средства бюджета района на </w:t>
      </w:r>
      <w:r w:rsidR="00330754">
        <w:rPr>
          <w:rFonts w:eastAsia="Calibri"/>
          <w:lang w:eastAsia="en-US"/>
        </w:rPr>
        <w:t xml:space="preserve">содержание вертолетных площадок. </w:t>
      </w:r>
      <w:r w:rsidR="006F3FE9" w:rsidRPr="006F3FE9">
        <w:rPr>
          <w:rFonts w:eastAsia="Calibri"/>
          <w:lang w:eastAsia="en-US"/>
        </w:rPr>
        <w:t>В</w:t>
      </w:r>
      <w:r w:rsidR="00A1012E" w:rsidRPr="006F3FE9">
        <w:rPr>
          <w:rFonts w:eastAsia="Calibri"/>
          <w:lang w:eastAsia="en-US"/>
        </w:rPr>
        <w:t xml:space="preserve"> 2015 году </w:t>
      </w:r>
      <w:r w:rsidR="006F3FE9" w:rsidRPr="006F3FE9">
        <w:rPr>
          <w:rFonts w:eastAsia="Calibri"/>
          <w:lang w:eastAsia="en-US"/>
        </w:rPr>
        <w:t>финансирование данного мероприятия составило 1 815,0 тыс</w:t>
      </w:r>
      <w:proofErr w:type="gramStart"/>
      <w:r w:rsidR="006F3FE9" w:rsidRPr="006F3FE9">
        <w:rPr>
          <w:rFonts w:eastAsia="Calibri"/>
          <w:lang w:eastAsia="en-US"/>
        </w:rPr>
        <w:t>.р</w:t>
      </w:r>
      <w:proofErr w:type="gramEnd"/>
      <w:r w:rsidR="006F3FE9" w:rsidRPr="006F3FE9">
        <w:rPr>
          <w:rFonts w:eastAsia="Calibri"/>
          <w:lang w:eastAsia="en-US"/>
        </w:rPr>
        <w:t>ублей.</w:t>
      </w:r>
    </w:p>
    <w:p w:rsidR="0084513B" w:rsidRPr="00404B24" w:rsidRDefault="008D494D" w:rsidP="0083734E">
      <w:pPr>
        <w:autoSpaceDE w:val="0"/>
        <w:autoSpaceDN w:val="0"/>
        <w:adjustRightInd w:val="0"/>
        <w:ind w:firstLine="709"/>
        <w:jc w:val="both"/>
        <w:rPr>
          <w:rFonts w:eastAsia="Calibri"/>
          <w:lang w:eastAsia="en-US"/>
        </w:rPr>
      </w:pPr>
      <w:r>
        <w:rPr>
          <w:rFonts w:eastAsia="Calibri"/>
          <w:lang w:eastAsia="en-US"/>
        </w:rPr>
        <w:t xml:space="preserve">В отчетном году </w:t>
      </w:r>
      <w:r w:rsidR="0084513B" w:rsidRPr="00404B24">
        <w:rPr>
          <w:rFonts w:eastAsia="Calibri"/>
          <w:lang w:eastAsia="en-US"/>
        </w:rPr>
        <w:t xml:space="preserve">осуществлялась </w:t>
      </w:r>
      <w:r>
        <w:rPr>
          <w:rFonts w:eastAsia="Calibri"/>
          <w:lang w:eastAsia="en-US"/>
        </w:rPr>
        <w:t xml:space="preserve">перевозка пассажиров </w:t>
      </w:r>
      <w:r w:rsidR="0084513B" w:rsidRPr="00404B24">
        <w:rPr>
          <w:rFonts w:eastAsia="Calibri"/>
          <w:lang w:eastAsia="en-US"/>
        </w:rPr>
        <w:t>на одном внутреннем водном маршруте г</w:t>
      </w:r>
      <w:proofErr w:type="gramStart"/>
      <w:r w:rsidR="0084513B" w:rsidRPr="00404B24">
        <w:rPr>
          <w:rFonts w:eastAsia="Calibri"/>
          <w:lang w:eastAsia="en-US"/>
        </w:rPr>
        <w:t>.Б</w:t>
      </w:r>
      <w:proofErr w:type="gramEnd"/>
      <w:r w:rsidR="0084513B" w:rsidRPr="00404B24">
        <w:rPr>
          <w:rFonts w:eastAsia="Calibri"/>
          <w:lang w:eastAsia="en-US"/>
        </w:rPr>
        <w:t>елоярский-д.Ванзеват-г.Белоярский. В навигацию 201</w:t>
      </w:r>
      <w:r w:rsidR="00404B24" w:rsidRPr="00404B24">
        <w:rPr>
          <w:rFonts w:eastAsia="Calibri"/>
          <w:lang w:eastAsia="en-US"/>
        </w:rPr>
        <w:t>5</w:t>
      </w:r>
      <w:r w:rsidR="0084513B" w:rsidRPr="00404B24">
        <w:rPr>
          <w:rFonts w:eastAsia="Calibri"/>
          <w:lang w:eastAsia="en-US"/>
        </w:rPr>
        <w:t xml:space="preserve"> года водным транспортом по данному направлению выполнено 4</w:t>
      </w:r>
      <w:r w:rsidR="00404B24" w:rsidRPr="00404B24">
        <w:rPr>
          <w:rFonts w:eastAsia="Calibri"/>
          <w:lang w:eastAsia="en-US"/>
        </w:rPr>
        <w:t>5</w:t>
      </w:r>
      <w:r w:rsidR="0084513B" w:rsidRPr="00404B24">
        <w:rPr>
          <w:rFonts w:eastAsia="Calibri"/>
          <w:lang w:eastAsia="en-US"/>
        </w:rPr>
        <w:t xml:space="preserve"> рейсооборотов и перевезено </w:t>
      </w:r>
      <w:r w:rsidR="008D6E0D" w:rsidRPr="008D6E0D">
        <w:rPr>
          <w:rFonts w:eastAsia="Calibri"/>
          <w:lang w:eastAsia="en-US"/>
        </w:rPr>
        <w:t>1299</w:t>
      </w:r>
      <w:r w:rsidR="0084513B" w:rsidRPr="00404B24">
        <w:rPr>
          <w:rFonts w:eastAsia="Calibri"/>
          <w:color w:val="0070C0"/>
          <w:lang w:eastAsia="en-US"/>
        </w:rPr>
        <w:t xml:space="preserve"> </w:t>
      </w:r>
      <w:r w:rsidR="0084513B" w:rsidRPr="00404B24">
        <w:rPr>
          <w:rFonts w:eastAsia="Calibri"/>
          <w:lang w:eastAsia="en-US"/>
        </w:rPr>
        <w:t>пассажиров.</w:t>
      </w:r>
    </w:p>
    <w:p w:rsidR="00404B24" w:rsidRPr="001F39A5" w:rsidRDefault="0084513B" w:rsidP="0083734E">
      <w:pPr>
        <w:autoSpaceDE w:val="0"/>
        <w:autoSpaceDN w:val="0"/>
        <w:adjustRightInd w:val="0"/>
        <w:ind w:firstLine="709"/>
        <w:jc w:val="both"/>
        <w:rPr>
          <w:rFonts w:eastAsia="Calibri"/>
          <w:lang w:eastAsia="en-US"/>
        </w:rPr>
      </w:pPr>
      <w:r w:rsidRPr="001F39A5">
        <w:rPr>
          <w:rFonts w:eastAsia="Calibri"/>
          <w:lang w:eastAsia="en-US"/>
        </w:rPr>
        <w:t>В рамках программы выполнены мероприятия по содержанию улично-дорожной сети в Белоярском районе и ремонту элементов обустройства автомобильных дорог в г. Белоярский</w:t>
      </w:r>
      <w:r w:rsidR="001F39A5" w:rsidRPr="001F39A5">
        <w:rPr>
          <w:rFonts w:eastAsia="Calibri"/>
          <w:lang w:eastAsia="en-US"/>
        </w:rPr>
        <w:t xml:space="preserve"> на сумму 39 746,1 тыс</w:t>
      </w:r>
      <w:proofErr w:type="gramStart"/>
      <w:r w:rsidR="001F39A5" w:rsidRPr="001F39A5">
        <w:rPr>
          <w:rFonts w:eastAsia="Calibri"/>
          <w:lang w:eastAsia="en-US"/>
        </w:rPr>
        <w:t>.р</w:t>
      </w:r>
      <w:proofErr w:type="gramEnd"/>
      <w:r w:rsidR="001F39A5" w:rsidRPr="001F39A5">
        <w:rPr>
          <w:rFonts w:eastAsia="Calibri"/>
          <w:lang w:eastAsia="en-US"/>
        </w:rPr>
        <w:t>ублей</w:t>
      </w:r>
      <w:r w:rsidRPr="001F39A5">
        <w:rPr>
          <w:rFonts w:eastAsia="Calibri"/>
          <w:lang w:eastAsia="en-US"/>
        </w:rPr>
        <w:t xml:space="preserve">. </w:t>
      </w:r>
    </w:p>
    <w:p w:rsidR="0084513B" w:rsidRPr="006C6D3D" w:rsidRDefault="0084513B" w:rsidP="0083734E">
      <w:pPr>
        <w:autoSpaceDE w:val="0"/>
        <w:autoSpaceDN w:val="0"/>
        <w:adjustRightInd w:val="0"/>
        <w:ind w:firstLine="709"/>
        <w:jc w:val="both"/>
        <w:rPr>
          <w:b/>
        </w:rPr>
      </w:pPr>
      <w:r w:rsidRPr="006C6D3D">
        <w:rPr>
          <w:rFonts w:eastAsia="Calibri"/>
          <w:b/>
          <w:lang w:eastAsia="en-US"/>
        </w:rPr>
        <w:t>В целом реализация мероприятий программы способствует развитию дорожного хозяйства на территории Белоярского района, повышению комфортности и мобильности транспортных потоков, транспортной доступности для населения, безопасности дорожного движения.</w:t>
      </w:r>
      <w:r w:rsidRPr="006C6D3D">
        <w:rPr>
          <w:b/>
        </w:rPr>
        <w:t xml:space="preserve"> </w:t>
      </w:r>
      <w:r w:rsidR="006C6D3D" w:rsidRPr="006C6D3D">
        <w:rPr>
          <w:b/>
        </w:rPr>
        <w:t>Муниципальная программа признана эффективной, поставлена оценка «хорошо».</w:t>
      </w:r>
    </w:p>
    <w:p w:rsidR="0084513B" w:rsidRPr="00324EA1" w:rsidRDefault="0084513B" w:rsidP="0083734E">
      <w:pPr>
        <w:autoSpaceDE w:val="0"/>
        <w:autoSpaceDN w:val="0"/>
        <w:adjustRightInd w:val="0"/>
        <w:ind w:firstLine="709"/>
        <w:jc w:val="both"/>
        <w:rPr>
          <w:color w:val="FF0000"/>
        </w:rPr>
      </w:pPr>
    </w:p>
    <w:p w:rsidR="0084513B" w:rsidRPr="00B7085B" w:rsidRDefault="006C6D3D" w:rsidP="006C6D3D">
      <w:pPr>
        <w:jc w:val="center"/>
        <w:rPr>
          <w:b/>
        </w:rPr>
      </w:pPr>
      <w:r>
        <w:rPr>
          <w:b/>
        </w:rPr>
        <w:t>2.</w:t>
      </w:r>
      <w:r w:rsidR="0084513B" w:rsidRPr="00B7085B">
        <w:rPr>
          <w:b/>
        </w:rPr>
        <w:t>19. Муниципальная программа Белоярского района «Управление муниципальными финансами в Белоярском районе на 2014-2020 годы»</w:t>
      </w:r>
    </w:p>
    <w:p w:rsidR="0084513B" w:rsidRPr="00B7085B" w:rsidRDefault="0084513B" w:rsidP="0083734E">
      <w:pPr>
        <w:pStyle w:val="ConsPlusNonformat"/>
        <w:widowControl/>
        <w:ind w:firstLine="709"/>
        <w:jc w:val="both"/>
        <w:rPr>
          <w:rFonts w:ascii="Times New Roman" w:hAnsi="Times New Roman" w:cs="Times New Roman"/>
          <w:bCs/>
          <w:sz w:val="24"/>
          <w:szCs w:val="24"/>
        </w:rPr>
      </w:pPr>
      <w:r w:rsidRPr="00B7085B">
        <w:rPr>
          <w:rFonts w:ascii="Times New Roman" w:hAnsi="Times New Roman" w:cs="Times New Roman"/>
          <w:bCs/>
          <w:sz w:val="24"/>
          <w:szCs w:val="24"/>
        </w:rPr>
        <w:t xml:space="preserve">Целью программы является </w:t>
      </w:r>
      <w:r w:rsidR="00B7085B" w:rsidRPr="00B7085B">
        <w:rPr>
          <w:rFonts w:ascii="Times New Roman" w:hAnsi="Times New Roman" w:cs="Times New Roman"/>
          <w:bCs/>
          <w:sz w:val="24"/>
          <w:szCs w:val="24"/>
        </w:rPr>
        <w:t>Повышение эффективности функционирования бюджетного сектора экономики, обеспечение финансовой устойчивости и долгосрочной сбалансированности бюджетной системы Белоярского района.</w:t>
      </w:r>
    </w:p>
    <w:p w:rsidR="009B58E7" w:rsidRDefault="0084513B" w:rsidP="009B58E7">
      <w:pPr>
        <w:pStyle w:val="a6"/>
        <w:tabs>
          <w:tab w:val="left" w:pos="993"/>
        </w:tabs>
        <w:autoSpaceDE w:val="0"/>
        <w:autoSpaceDN w:val="0"/>
        <w:adjustRightInd w:val="0"/>
        <w:ind w:left="0" w:firstLine="709"/>
        <w:contextualSpacing w:val="0"/>
        <w:jc w:val="both"/>
      </w:pPr>
      <w:r w:rsidRPr="00B7085B">
        <w:t>Финансирование мероприятий программы осуществляется за счет средств бю</w:t>
      </w:r>
      <w:r w:rsidR="00B7085B">
        <w:t>джета Белоярского района. В 2015</w:t>
      </w:r>
      <w:r w:rsidRPr="00B7085B">
        <w:t xml:space="preserve"> году было освоено </w:t>
      </w:r>
      <w:r w:rsidR="00B7085B" w:rsidRPr="00B7085B">
        <w:rPr>
          <w:bCs/>
        </w:rPr>
        <w:t>38 518,9</w:t>
      </w:r>
      <w:r w:rsidRPr="00B7085B">
        <w:t xml:space="preserve"> тыс.</w:t>
      </w:r>
      <w:r w:rsidR="00B7085B" w:rsidRPr="00B7085B">
        <w:t xml:space="preserve"> </w:t>
      </w:r>
      <w:r w:rsidRPr="00B7085B">
        <w:t xml:space="preserve">руб. </w:t>
      </w:r>
      <w:r w:rsidR="00B7085B" w:rsidRPr="00B7085B">
        <w:t>(64,2 % от поступивших средств)</w:t>
      </w:r>
      <w:r w:rsidR="009B58E7">
        <w:t>.</w:t>
      </w:r>
    </w:p>
    <w:p w:rsidR="009B58E7" w:rsidRDefault="009B58E7" w:rsidP="009B58E7">
      <w:pPr>
        <w:pStyle w:val="a6"/>
        <w:tabs>
          <w:tab w:val="left" w:pos="993"/>
        </w:tabs>
        <w:autoSpaceDE w:val="0"/>
        <w:autoSpaceDN w:val="0"/>
        <w:adjustRightInd w:val="0"/>
        <w:ind w:left="0" w:firstLine="709"/>
        <w:contextualSpacing w:val="0"/>
        <w:jc w:val="both"/>
      </w:pPr>
      <w:r w:rsidRPr="009B58E7">
        <w:t xml:space="preserve"> </w:t>
      </w:r>
      <w:r w:rsidRPr="00F74240">
        <w:t xml:space="preserve">Средний уровень достижения показателей муниципальной программы в 2015 году составил </w:t>
      </w:r>
      <w:r>
        <w:t>98</w:t>
      </w:r>
      <w:r w:rsidRPr="00F74240">
        <w:t>%</w:t>
      </w:r>
      <w:r>
        <w:t>.</w:t>
      </w:r>
      <w:r w:rsidRPr="00E03507">
        <w:t xml:space="preserve"> </w:t>
      </w:r>
    </w:p>
    <w:p w:rsidR="009B58E7" w:rsidRDefault="009B58E7" w:rsidP="009B58E7">
      <w:pPr>
        <w:pStyle w:val="a6"/>
        <w:tabs>
          <w:tab w:val="left" w:pos="993"/>
        </w:tabs>
        <w:autoSpaceDE w:val="0"/>
        <w:autoSpaceDN w:val="0"/>
        <w:adjustRightInd w:val="0"/>
        <w:ind w:left="0" w:firstLine="709"/>
        <w:contextualSpacing w:val="0"/>
        <w:jc w:val="both"/>
      </w:pPr>
      <w:r w:rsidRPr="00FF0E34">
        <w:t xml:space="preserve">В процессе реализации муниципальной программы </w:t>
      </w:r>
      <w:r>
        <w:t>за</w:t>
      </w:r>
      <w:r w:rsidRPr="00FF0E34">
        <w:t xml:space="preserve"> 2015 год не освоено </w:t>
      </w:r>
      <w:r>
        <w:t xml:space="preserve">21 506,0 </w:t>
      </w:r>
      <w:r w:rsidRPr="00FF0E34">
        <w:t>тыс. рублей</w:t>
      </w:r>
      <w:r>
        <w:t xml:space="preserve"> средств бюджета района. Причинами</w:t>
      </w:r>
      <w:r w:rsidRPr="00FF0E34">
        <w:t xml:space="preserve"> неосвоения средств является</w:t>
      </w:r>
      <w:r w:rsidRPr="00E03507">
        <w:t>:</w:t>
      </w:r>
    </w:p>
    <w:p w:rsidR="009B58E7" w:rsidRDefault="009B58E7" w:rsidP="00087EC3">
      <w:pPr>
        <w:pStyle w:val="a6"/>
        <w:numPr>
          <w:ilvl w:val="0"/>
          <w:numId w:val="38"/>
        </w:numPr>
        <w:tabs>
          <w:tab w:val="left" w:pos="993"/>
        </w:tabs>
        <w:autoSpaceDE w:val="0"/>
        <w:autoSpaceDN w:val="0"/>
        <w:adjustRightInd w:val="0"/>
        <w:ind w:left="0" w:firstLine="709"/>
        <w:contextualSpacing w:val="0"/>
        <w:jc w:val="both"/>
      </w:pPr>
      <w:r>
        <w:t xml:space="preserve">экономия </w:t>
      </w:r>
      <w:r w:rsidR="00D07DEB">
        <w:t>сре</w:t>
      </w:r>
      <w:proofErr w:type="gramStart"/>
      <w:r w:rsidR="00D07DEB">
        <w:t xml:space="preserve">дств </w:t>
      </w:r>
      <w:r>
        <w:t>в р</w:t>
      </w:r>
      <w:proofErr w:type="gramEnd"/>
      <w:r>
        <w:t>азмере  6</w:t>
      </w:r>
      <w:r w:rsidR="00087EC3">
        <w:t>83,8</w:t>
      </w:r>
      <w:r w:rsidR="00FF3771">
        <w:t xml:space="preserve"> тыс.</w:t>
      </w:r>
      <w:r w:rsidR="00621076">
        <w:t xml:space="preserve"> </w:t>
      </w:r>
      <w:r w:rsidR="00FF3771">
        <w:t>рублей в связи с возвратом сумм излишне уплаченных страховых взносов в Фонд социального страхования РФ</w:t>
      </w:r>
      <w:r w:rsidR="00FF3771" w:rsidRPr="00FF3771">
        <w:t>;</w:t>
      </w:r>
    </w:p>
    <w:p w:rsidR="009B58E7" w:rsidRPr="002F29E0" w:rsidRDefault="00087EC3" w:rsidP="00087EC3">
      <w:pPr>
        <w:pStyle w:val="a6"/>
        <w:numPr>
          <w:ilvl w:val="0"/>
          <w:numId w:val="38"/>
        </w:numPr>
        <w:tabs>
          <w:tab w:val="left" w:pos="993"/>
        </w:tabs>
        <w:autoSpaceDE w:val="0"/>
        <w:autoSpaceDN w:val="0"/>
        <w:adjustRightInd w:val="0"/>
        <w:ind w:left="0" w:firstLine="709"/>
        <w:contextualSpacing w:val="0"/>
        <w:jc w:val="both"/>
      </w:pPr>
      <w:r>
        <w:t>р</w:t>
      </w:r>
      <w:r w:rsidRPr="00087EC3">
        <w:t xml:space="preserve">езерв средств </w:t>
      </w:r>
      <w:r>
        <w:t>в размере 20 790,8 тыс</w:t>
      </w:r>
      <w:proofErr w:type="gramStart"/>
      <w:r>
        <w:t>.р</w:t>
      </w:r>
      <w:proofErr w:type="gramEnd"/>
      <w:r>
        <w:t xml:space="preserve">ублей, предусмотренный </w:t>
      </w:r>
      <w:r w:rsidRPr="00087EC3">
        <w:t>на уплату налога на имущество организаций ОМС и</w:t>
      </w:r>
      <w:r>
        <w:t xml:space="preserve"> МУ не освоен в связи с отсутствием потребности</w:t>
      </w:r>
      <w:r w:rsidR="009B58E7">
        <w:t>.</w:t>
      </w:r>
    </w:p>
    <w:p w:rsidR="009B58E7" w:rsidRPr="00850D46" w:rsidRDefault="009B58E7" w:rsidP="009B58E7">
      <w:pPr>
        <w:pStyle w:val="ConsPlusNonformat"/>
        <w:ind w:firstLine="709"/>
        <w:jc w:val="both"/>
        <w:rPr>
          <w:rFonts w:ascii="Times New Roman" w:hAnsi="Times New Roman" w:cs="Times New Roman"/>
          <w:bCs/>
          <w:sz w:val="24"/>
          <w:szCs w:val="24"/>
        </w:rPr>
      </w:pPr>
      <w:r w:rsidRPr="00850D46">
        <w:rPr>
          <w:rFonts w:ascii="Times New Roman" w:hAnsi="Times New Roman" w:cs="Times New Roman"/>
          <w:bCs/>
          <w:sz w:val="24"/>
          <w:szCs w:val="24"/>
        </w:rPr>
        <w:lastRenderedPageBreak/>
        <w:t>В рамках муниципальной программы реализованы следующие мероприятия:</w:t>
      </w:r>
    </w:p>
    <w:p w:rsidR="009B58E7" w:rsidRPr="00087EC3" w:rsidRDefault="009B58E7" w:rsidP="009B58E7">
      <w:pPr>
        <w:ind w:firstLine="709"/>
        <w:jc w:val="both"/>
        <w:rPr>
          <w:rFonts w:eastAsia="Calibri"/>
          <w:color w:val="000000"/>
          <w:lang w:eastAsia="en-US"/>
        </w:rPr>
      </w:pPr>
      <w:r w:rsidRPr="009B58E7">
        <w:rPr>
          <w:bCs/>
        </w:rPr>
        <w:t xml:space="preserve"> - осуществлен переход на новые принципы финансового обеспечения выполнения муниципальных заданий муниципальными учреждениями Белоярского района. Основные изменения – унификация услуг и работ посредством их включения в единые перечни и установление общего для всех учреждений порядка определения нормативных затрат – призваны усовершенствовать механизм финансирования и сделать более прозрачным процесс распредел</w:t>
      </w:r>
      <w:r w:rsidR="00087EC3">
        <w:rPr>
          <w:bCs/>
        </w:rPr>
        <w:t>ения бюджетных средств</w:t>
      </w:r>
      <w:r w:rsidR="00087EC3" w:rsidRPr="00087EC3">
        <w:rPr>
          <w:bCs/>
        </w:rPr>
        <w:t>;</w:t>
      </w:r>
    </w:p>
    <w:p w:rsidR="009B58E7" w:rsidRPr="00A7059E" w:rsidRDefault="009B58E7" w:rsidP="009B58E7">
      <w:pPr>
        <w:pStyle w:val="ConsPlusNormal"/>
        <w:ind w:firstLine="540"/>
        <w:jc w:val="both"/>
        <w:rPr>
          <w:rFonts w:ascii="Times New Roman" w:hAnsi="Times New Roman" w:cs="Times New Roman"/>
          <w:sz w:val="24"/>
          <w:szCs w:val="24"/>
        </w:rPr>
      </w:pPr>
      <w:r w:rsidRPr="009B58E7">
        <w:rPr>
          <w:rFonts w:ascii="Times New Roman" w:hAnsi="Times New Roman" w:cs="Times New Roman"/>
          <w:bCs/>
          <w:sz w:val="24"/>
          <w:szCs w:val="24"/>
        </w:rPr>
        <w:t xml:space="preserve">- обеспечено введение долгосрочного бюджетного планирования, </w:t>
      </w:r>
      <w:r w:rsidRPr="009B58E7">
        <w:rPr>
          <w:rFonts w:ascii="Times New Roman" w:hAnsi="Times New Roman" w:cs="Times New Roman"/>
          <w:sz w:val="24"/>
          <w:szCs w:val="24"/>
        </w:rPr>
        <w:t xml:space="preserve">путем </w:t>
      </w:r>
      <w:r w:rsidRPr="009B58E7">
        <w:rPr>
          <w:rFonts w:ascii="Times New Roman" w:hAnsi="Times New Roman" w:cs="Times New Roman"/>
          <w:bCs/>
          <w:sz w:val="24"/>
          <w:szCs w:val="24"/>
        </w:rPr>
        <w:t xml:space="preserve">подготовки соответствующих муниципальных правовых актов по </w:t>
      </w:r>
      <w:r w:rsidRPr="009B58E7">
        <w:rPr>
          <w:rFonts w:ascii="Times New Roman" w:hAnsi="Times New Roman" w:cs="Times New Roman"/>
          <w:sz w:val="24"/>
          <w:szCs w:val="24"/>
        </w:rPr>
        <w:t>формированию бюджетного прогноза на долгосрочный период. Прогнозирование параметров бюджета Белоярского района на долгосрочный период позволит давать оценку финансовым возможностям для принятия новых и исполнения действующих расходных обязательств, учитывать последствия реализации отдельных и общих решений, структурных реформ, их влияние на сбалансированность бюджетов поселений в границах Белоярского района в долгосрочном периоде. Долгосрочное бюджетное планирование даст возможность перейти к полноценному использованию программно-целевых методов управления за счет повышения предсказуемости и стабильности расходов на ре</w:t>
      </w:r>
      <w:r w:rsidR="00A7059E">
        <w:rPr>
          <w:rFonts w:ascii="Times New Roman" w:hAnsi="Times New Roman" w:cs="Times New Roman"/>
          <w:sz w:val="24"/>
          <w:szCs w:val="24"/>
        </w:rPr>
        <w:t>ализацию муниципальных программ</w:t>
      </w:r>
      <w:r w:rsidR="00A7059E" w:rsidRPr="00A7059E">
        <w:rPr>
          <w:rFonts w:ascii="Times New Roman" w:hAnsi="Times New Roman" w:cs="Times New Roman"/>
          <w:sz w:val="24"/>
          <w:szCs w:val="24"/>
        </w:rPr>
        <w:t>;</w:t>
      </w:r>
    </w:p>
    <w:p w:rsidR="009B58E7" w:rsidRPr="009B58E7" w:rsidRDefault="009B58E7" w:rsidP="009B58E7">
      <w:pPr>
        <w:pStyle w:val="ConsPlusNormal"/>
        <w:ind w:firstLine="540"/>
        <w:jc w:val="both"/>
        <w:rPr>
          <w:rFonts w:ascii="Times New Roman" w:hAnsi="Times New Roman" w:cs="Times New Roman"/>
          <w:sz w:val="24"/>
          <w:szCs w:val="24"/>
        </w:rPr>
      </w:pPr>
      <w:r w:rsidRPr="009B58E7">
        <w:rPr>
          <w:rFonts w:ascii="Times New Roman" w:hAnsi="Times New Roman" w:cs="Times New Roman"/>
          <w:sz w:val="24"/>
          <w:szCs w:val="24"/>
        </w:rPr>
        <w:t xml:space="preserve">- проведен ряд мероприятий по организации работы по укреплению финансовой самостоятельности, исполнению доходной части бюджета Белоярского района, дополнительному наращиванию собственной доходной базы и оптимизации расходов бюджета Белоярского района. </w:t>
      </w:r>
    </w:p>
    <w:p w:rsidR="009B58E7" w:rsidRPr="009B58E7" w:rsidRDefault="009B58E7" w:rsidP="009B58E7">
      <w:pPr>
        <w:pStyle w:val="ConsPlusNonformat"/>
        <w:widowControl/>
        <w:ind w:firstLine="709"/>
        <w:jc w:val="both"/>
        <w:rPr>
          <w:rFonts w:ascii="Times New Roman" w:hAnsi="Times New Roman" w:cs="Times New Roman"/>
          <w:bCs/>
          <w:sz w:val="24"/>
          <w:szCs w:val="24"/>
        </w:rPr>
      </w:pPr>
      <w:r w:rsidRPr="009B58E7">
        <w:rPr>
          <w:rFonts w:ascii="Times New Roman" w:hAnsi="Times New Roman" w:cs="Times New Roman"/>
          <w:bCs/>
          <w:sz w:val="24"/>
          <w:szCs w:val="24"/>
        </w:rPr>
        <w:t>Реализация данных мероприятий способствовала достижению следующих результатов:</w:t>
      </w:r>
    </w:p>
    <w:p w:rsidR="009B58E7" w:rsidRPr="00850D46" w:rsidRDefault="009B58E7" w:rsidP="003F1943">
      <w:pPr>
        <w:pStyle w:val="ConsPlusNonformat"/>
        <w:widowControl/>
        <w:numPr>
          <w:ilvl w:val="0"/>
          <w:numId w:val="37"/>
        </w:numPr>
        <w:tabs>
          <w:tab w:val="left" w:pos="851"/>
        </w:tabs>
        <w:ind w:left="0" w:firstLine="709"/>
        <w:jc w:val="both"/>
        <w:rPr>
          <w:rFonts w:ascii="Times New Roman" w:hAnsi="Times New Roman" w:cs="Times New Roman"/>
          <w:bCs/>
          <w:sz w:val="24"/>
          <w:szCs w:val="24"/>
        </w:rPr>
      </w:pPr>
      <w:r w:rsidRPr="009B58E7">
        <w:rPr>
          <w:rFonts w:ascii="Times New Roman" w:hAnsi="Times New Roman" w:cs="Times New Roman"/>
          <w:bCs/>
          <w:sz w:val="24"/>
          <w:szCs w:val="24"/>
        </w:rPr>
        <w:t>исполнение</w:t>
      </w:r>
      <w:r w:rsidRPr="00850D46">
        <w:rPr>
          <w:rFonts w:ascii="Times New Roman" w:hAnsi="Times New Roman" w:cs="Times New Roman"/>
          <w:bCs/>
          <w:sz w:val="24"/>
          <w:szCs w:val="24"/>
        </w:rPr>
        <w:t xml:space="preserve"> первоначальных плановых назначений по налоговым и неналоговым доходам (без учета доходов от штрафов, санкций, возмещения ущерба) достигло уровня 121,2%, что на 21,2% выше уровня базового показателя по программе;</w:t>
      </w:r>
    </w:p>
    <w:p w:rsidR="009B58E7" w:rsidRPr="00850D46" w:rsidRDefault="009B58E7" w:rsidP="003F1943">
      <w:pPr>
        <w:pStyle w:val="ConsPlusNonformat"/>
        <w:widowControl/>
        <w:numPr>
          <w:ilvl w:val="0"/>
          <w:numId w:val="37"/>
        </w:numPr>
        <w:tabs>
          <w:tab w:val="left" w:pos="851"/>
        </w:tabs>
        <w:ind w:left="0" w:firstLine="709"/>
        <w:jc w:val="both"/>
        <w:rPr>
          <w:rFonts w:ascii="Times New Roman" w:hAnsi="Times New Roman" w:cs="Times New Roman"/>
          <w:bCs/>
          <w:sz w:val="24"/>
          <w:szCs w:val="24"/>
        </w:rPr>
      </w:pPr>
      <w:r w:rsidRPr="00850D46">
        <w:rPr>
          <w:rFonts w:ascii="Times New Roman" w:hAnsi="Times New Roman" w:cs="Times New Roman"/>
          <w:bCs/>
          <w:sz w:val="24"/>
          <w:szCs w:val="24"/>
        </w:rPr>
        <w:t xml:space="preserve">установленный предельный объем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с учетом уточненных доходов и составляет 296 848,8 тыс. рублей; </w:t>
      </w:r>
    </w:p>
    <w:p w:rsidR="009B58E7" w:rsidRPr="00850D46" w:rsidRDefault="009B58E7" w:rsidP="009B58E7">
      <w:pPr>
        <w:pStyle w:val="ConsPlusNonformat"/>
        <w:widowControl/>
        <w:ind w:firstLine="709"/>
        <w:jc w:val="both"/>
        <w:rPr>
          <w:rFonts w:ascii="Times New Roman" w:hAnsi="Times New Roman" w:cs="Times New Roman"/>
          <w:bCs/>
          <w:sz w:val="24"/>
          <w:szCs w:val="24"/>
        </w:rPr>
      </w:pPr>
      <w:r w:rsidRPr="00850D46">
        <w:rPr>
          <w:rFonts w:ascii="Times New Roman" w:hAnsi="Times New Roman" w:cs="Times New Roman"/>
          <w:bCs/>
          <w:sz w:val="24"/>
          <w:szCs w:val="24"/>
        </w:rPr>
        <w:t>- обеспечена публикация информации о бюджете Белоярского района и бюджетном процессе в Белоярском районе в сети Интернет на официальном сайте администрации Белоярского района в разделе «Бюджет для граждан»;</w:t>
      </w:r>
    </w:p>
    <w:p w:rsidR="009B58E7" w:rsidRPr="00850D46" w:rsidRDefault="009B58E7" w:rsidP="009B58E7">
      <w:pPr>
        <w:pStyle w:val="ConsPlusNonformat"/>
        <w:widowControl/>
        <w:numPr>
          <w:ilvl w:val="0"/>
          <w:numId w:val="37"/>
        </w:numPr>
        <w:tabs>
          <w:tab w:val="left" w:pos="851"/>
          <w:tab w:val="left" w:pos="993"/>
        </w:tabs>
        <w:ind w:left="0" w:firstLine="709"/>
        <w:jc w:val="both"/>
        <w:rPr>
          <w:rFonts w:ascii="Times New Roman" w:hAnsi="Times New Roman" w:cs="Times New Roman"/>
          <w:bCs/>
          <w:sz w:val="24"/>
          <w:szCs w:val="24"/>
        </w:rPr>
      </w:pPr>
      <w:r w:rsidRPr="00850D46">
        <w:rPr>
          <w:rFonts w:ascii="Times New Roman" w:hAnsi="Times New Roman" w:cs="Times New Roman"/>
          <w:bCs/>
          <w:sz w:val="24"/>
          <w:szCs w:val="24"/>
        </w:rPr>
        <w:t>расходные обязательства Белоярского района за отчетный финансовый год исполнены в размере 91,7% от бюджетных ассигнований, утвержденных решением Думы Белоярского района о бюджете Белоярского района, что ниже показателя установленного программой на 3,3%;</w:t>
      </w:r>
    </w:p>
    <w:p w:rsidR="009B58E7" w:rsidRPr="00850D46" w:rsidRDefault="009B58E7" w:rsidP="009B58E7">
      <w:pPr>
        <w:pStyle w:val="ConsPlusNonformat"/>
        <w:widowControl/>
        <w:numPr>
          <w:ilvl w:val="0"/>
          <w:numId w:val="37"/>
        </w:numPr>
        <w:tabs>
          <w:tab w:val="left" w:pos="851"/>
          <w:tab w:val="left" w:pos="993"/>
        </w:tabs>
        <w:ind w:left="0" w:firstLine="709"/>
        <w:jc w:val="both"/>
        <w:rPr>
          <w:rFonts w:ascii="Times New Roman" w:hAnsi="Times New Roman" w:cs="Times New Roman"/>
          <w:bCs/>
          <w:sz w:val="24"/>
          <w:szCs w:val="24"/>
        </w:rPr>
      </w:pPr>
      <w:r w:rsidRPr="00850D46">
        <w:rPr>
          <w:rFonts w:ascii="Times New Roman" w:hAnsi="Times New Roman" w:cs="Times New Roman"/>
          <w:bCs/>
          <w:sz w:val="24"/>
          <w:szCs w:val="24"/>
        </w:rPr>
        <w:t xml:space="preserve">оценка среднего уровня качества финансового менеджмента главных распорядителей средств бюджета Белоярского района с начала реализации программы достигла уровня 82,1% при базовом показателе 84,1% и показателе </w:t>
      </w:r>
      <w:r>
        <w:rPr>
          <w:rFonts w:ascii="Times New Roman" w:hAnsi="Times New Roman" w:cs="Times New Roman"/>
          <w:bCs/>
          <w:sz w:val="24"/>
          <w:szCs w:val="24"/>
        </w:rPr>
        <w:t>предусмотренного программой 85%.</w:t>
      </w:r>
    </w:p>
    <w:p w:rsidR="003F1943" w:rsidRPr="003F1943" w:rsidRDefault="003F1943" w:rsidP="003F1943">
      <w:pPr>
        <w:widowControl w:val="0"/>
        <w:autoSpaceDE w:val="0"/>
        <w:autoSpaceDN w:val="0"/>
        <w:adjustRightInd w:val="0"/>
        <w:ind w:firstLine="709"/>
        <w:jc w:val="both"/>
        <w:rPr>
          <w:b/>
        </w:rPr>
      </w:pPr>
      <w:r w:rsidRPr="003F1943">
        <w:rPr>
          <w:b/>
        </w:rPr>
        <w:t>Проанализировав реализацию муниципальной программы, учитывая соответствие фактических показателей их плановым значениям и уровень исполнения мероприятий, муниципальная программа признана эффективной. Муниципальной программе поставлена оценка «</w:t>
      </w:r>
      <w:r>
        <w:rPr>
          <w:b/>
        </w:rPr>
        <w:t>хорошо</w:t>
      </w:r>
      <w:r w:rsidRPr="003F1943">
        <w:rPr>
          <w:b/>
        </w:rPr>
        <w:t xml:space="preserve">». </w:t>
      </w:r>
    </w:p>
    <w:p w:rsidR="0084513B" w:rsidRPr="003F1943" w:rsidRDefault="0084513B" w:rsidP="0083734E">
      <w:pPr>
        <w:pStyle w:val="ConsPlusNonformat"/>
        <w:widowControl/>
        <w:ind w:firstLine="709"/>
        <w:jc w:val="both"/>
        <w:rPr>
          <w:rFonts w:ascii="Times New Roman" w:hAnsi="Times New Roman" w:cs="Times New Roman"/>
          <w:b/>
          <w:bCs/>
          <w:sz w:val="24"/>
          <w:szCs w:val="24"/>
        </w:rPr>
      </w:pPr>
    </w:p>
    <w:p w:rsidR="0084513B" w:rsidRPr="00B7085B" w:rsidRDefault="003F1023" w:rsidP="003F1023">
      <w:pPr>
        <w:jc w:val="center"/>
        <w:rPr>
          <w:b/>
        </w:rPr>
      </w:pPr>
      <w:r>
        <w:rPr>
          <w:b/>
        </w:rPr>
        <w:t>2.</w:t>
      </w:r>
      <w:r w:rsidR="0084513B" w:rsidRPr="00B7085B">
        <w:rPr>
          <w:b/>
        </w:rPr>
        <w:t>20. Муниципальная программа Белоярского района «Совершенствование межбюджетных отношений в Белоярском районе на 2014-2020 годы»</w:t>
      </w:r>
    </w:p>
    <w:p w:rsidR="0084513B" w:rsidRPr="00B7085B" w:rsidRDefault="0084513B" w:rsidP="0083734E">
      <w:pPr>
        <w:pStyle w:val="ConsPlusNonformat"/>
        <w:widowControl/>
        <w:ind w:firstLine="709"/>
        <w:jc w:val="both"/>
        <w:rPr>
          <w:rFonts w:ascii="Times New Roman" w:hAnsi="Times New Roman" w:cs="Times New Roman"/>
          <w:kern w:val="1"/>
          <w:sz w:val="24"/>
          <w:szCs w:val="24"/>
          <w:lang w:eastAsia="en-US"/>
        </w:rPr>
      </w:pPr>
      <w:r w:rsidRPr="00B7085B">
        <w:rPr>
          <w:rFonts w:ascii="Times New Roman" w:hAnsi="Times New Roman" w:cs="Times New Roman"/>
          <w:kern w:val="1"/>
          <w:sz w:val="24"/>
          <w:szCs w:val="24"/>
          <w:lang w:eastAsia="en-US"/>
        </w:rPr>
        <w:t xml:space="preserve">Муниципальная программа направлена на </w:t>
      </w:r>
      <w:r w:rsidR="00B7085B" w:rsidRPr="00B7085B">
        <w:rPr>
          <w:rFonts w:ascii="Times New Roman" w:hAnsi="Times New Roman" w:cs="Times New Roman"/>
          <w:kern w:val="1"/>
          <w:sz w:val="24"/>
          <w:szCs w:val="24"/>
          <w:lang w:eastAsia="en-US"/>
        </w:rPr>
        <w:t xml:space="preserve">повышение эффективности межбюджетных отношений в Белоярском районе, эффективное и целевое использование </w:t>
      </w:r>
      <w:r w:rsidR="00B7085B" w:rsidRPr="00B7085B">
        <w:rPr>
          <w:rFonts w:ascii="Times New Roman" w:hAnsi="Times New Roman" w:cs="Times New Roman"/>
          <w:kern w:val="1"/>
          <w:sz w:val="24"/>
          <w:szCs w:val="24"/>
          <w:lang w:eastAsia="en-US"/>
        </w:rPr>
        <w:lastRenderedPageBreak/>
        <w:t>средств, переданных на исполнение полномочий органам местного самоуправления поселений в границах Белоярского района (далее – поселений), расширение бюджетной самостоятельности и ответственности органов местного самоуправления поселений.</w:t>
      </w:r>
    </w:p>
    <w:p w:rsidR="0084513B" w:rsidRPr="00B7085B" w:rsidRDefault="0084513B" w:rsidP="0083734E">
      <w:pPr>
        <w:ind w:firstLine="709"/>
        <w:jc w:val="both"/>
      </w:pPr>
      <w:r w:rsidRPr="00B7085B">
        <w:t>Общий объем</w:t>
      </w:r>
      <w:r w:rsidR="00B7085B" w:rsidRPr="00B7085B">
        <w:t xml:space="preserve"> финансирования программы в 2015</w:t>
      </w:r>
      <w:r w:rsidRPr="00B7085B">
        <w:t xml:space="preserve"> году составил </w:t>
      </w:r>
      <w:r w:rsidR="00B7085B" w:rsidRPr="00B7085B">
        <w:t>161 612,3</w:t>
      </w:r>
      <w:r w:rsidRPr="00B7085B">
        <w:t xml:space="preserve"> тыс. руб. (</w:t>
      </w:r>
      <w:r w:rsidR="00B7085B" w:rsidRPr="00B7085B">
        <w:t>95,5</w:t>
      </w:r>
      <w:r w:rsidRPr="00B7085B">
        <w:t xml:space="preserve"> % от поступивших средств), в том числе:</w:t>
      </w:r>
    </w:p>
    <w:p w:rsidR="0084513B" w:rsidRPr="00B7085B" w:rsidRDefault="0084513B" w:rsidP="0083734E">
      <w:pPr>
        <w:pStyle w:val="ConsPlusNonformat"/>
        <w:widowControl/>
        <w:numPr>
          <w:ilvl w:val="0"/>
          <w:numId w:val="2"/>
        </w:numPr>
        <w:tabs>
          <w:tab w:val="left" w:pos="993"/>
        </w:tabs>
        <w:ind w:left="0" w:firstLine="709"/>
        <w:jc w:val="both"/>
        <w:rPr>
          <w:rFonts w:ascii="Times New Roman" w:hAnsi="Times New Roman" w:cs="Times New Roman"/>
          <w:sz w:val="24"/>
          <w:szCs w:val="24"/>
        </w:rPr>
      </w:pPr>
      <w:r w:rsidRPr="00B7085B">
        <w:rPr>
          <w:rFonts w:ascii="Times New Roman" w:hAnsi="Times New Roman" w:cs="Times New Roman"/>
          <w:sz w:val="24"/>
          <w:szCs w:val="24"/>
        </w:rPr>
        <w:t xml:space="preserve">средства бюджета Белоярского района – </w:t>
      </w:r>
      <w:r w:rsidR="00B7085B" w:rsidRPr="00B7085B">
        <w:rPr>
          <w:rFonts w:ascii="Times New Roman" w:hAnsi="Times New Roman" w:cs="Times New Roman"/>
          <w:sz w:val="24"/>
          <w:szCs w:val="24"/>
        </w:rPr>
        <w:t>77 069,7</w:t>
      </w:r>
      <w:r w:rsidRPr="00B7085B">
        <w:rPr>
          <w:rFonts w:ascii="Times New Roman" w:hAnsi="Times New Roman" w:cs="Times New Roman"/>
          <w:sz w:val="24"/>
          <w:szCs w:val="24"/>
        </w:rPr>
        <w:t xml:space="preserve"> тыс. руб., процен</w:t>
      </w:r>
      <w:r w:rsidR="00B7085B" w:rsidRPr="00B7085B">
        <w:rPr>
          <w:rFonts w:ascii="Times New Roman" w:hAnsi="Times New Roman" w:cs="Times New Roman"/>
          <w:sz w:val="24"/>
          <w:szCs w:val="24"/>
        </w:rPr>
        <w:t>т освоения средств составил 91</w:t>
      </w:r>
      <w:r w:rsidRPr="00B7085B">
        <w:rPr>
          <w:rFonts w:ascii="Times New Roman" w:hAnsi="Times New Roman" w:cs="Times New Roman"/>
          <w:sz w:val="24"/>
          <w:szCs w:val="24"/>
        </w:rPr>
        <w:t>%;</w:t>
      </w:r>
    </w:p>
    <w:p w:rsidR="0084513B" w:rsidRPr="00B7085B" w:rsidRDefault="0084513B" w:rsidP="0083734E">
      <w:pPr>
        <w:pStyle w:val="2"/>
        <w:numPr>
          <w:ilvl w:val="0"/>
          <w:numId w:val="2"/>
        </w:numPr>
        <w:tabs>
          <w:tab w:val="left" w:pos="993"/>
        </w:tabs>
        <w:spacing w:after="0" w:line="240" w:lineRule="auto"/>
        <w:ind w:left="0" w:firstLine="709"/>
        <w:rPr>
          <w:szCs w:val="24"/>
        </w:rPr>
      </w:pPr>
      <w:r w:rsidRPr="00B7085B">
        <w:rPr>
          <w:szCs w:val="24"/>
        </w:rPr>
        <w:t xml:space="preserve">средства бюджета ХМАО-Югры освоены в полном объеме – </w:t>
      </w:r>
      <w:r w:rsidR="00B7085B" w:rsidRPr="00B7085B">
        <w:rPr>
          <w:szCs w:val="24"/>
        </w:rPr>
        <w:t>84 542,6</w:t>
      </w:r>
      <w:r w:rsidRPr="00B7085B">
        <w:rPr>
          <w:szCs w:val="24"/>
        </w:rPr>
        <w:t> тыс. руб.</w:t>
      </w:r>
    </w:p>
    <w:p w:rsidR="003F1023" w:rsidRPr="003F1023" w:rsidRDefault="003F1023" w:rsidP="003F1023">
      <w:pPr>
        <w:tabs>
          <w:tab w:val="left" w:pos="993"/>
        </w:tabs>
        <w:autoSpaceDE w:val="0"/>
        <w:autoSpaceDN w:val="0"/>
        <w:adjustRightInd w:val="0"/>
        <w:ind w:firstLine="709"/>
        <w:jc w:val="both"/>
      </w:pPr>
      <w:r w:rsidRPr="003F1023">
        <w:t xml:space="preserve">Средний уровень достижения показателей муниципальной программы в 2015 году составил </w:t>
      </w:r>
      <w:r>
        <w:t>100</w:t>
      </w:r>
      <w:r w:rsidRPr="003F1023">
        <w:t xml:space="preserve">%. </w:t>
      </w:r>
    </w:p>
    <w:p w:rsidR="003F1023" w:rsidRPr="003F1023" w:rsidRDefault="003F1023" w:rsidP="003F1023">
      <w:pPr>
        <w:pStyle w:val="ConsPlusNonformat"/>
        <w:widowControl/>
        <w:ind w:firstLine="709"/>
        <w:jc w:val="both"/>
        <w:rPr>
          <w:rFonts w:ascii="Times New Roman" w:hAnsi="Times New Roman" w:cs="Times New Roman"/>
          <w:sz w:val="24"/>
          <w:szCs w:val="24"/>
        </w:rPr>
      </w:pPr>
      <w:r w:rsidRPr="003F1023">
        <w:rPr>
          <w:rFonts w:ascii="Times New Roman" w:hAnsi="Times New Roman" w:cs="Times New Roman"/>
          <w:sz w:val="24"/>
          <w:szCs w:val="24"/>
        </w:rPr>
        <w:t xml:space="preserve">Межбюджетные трансферты на обеспечение сбалансированности  </w:t>
      </w:r>
      <w:r>
        <w:rPr>
          <w:rFonts w:ascii="Times New Roman" w:hAnsi="Times New Roman" w:cs="Times New Roman"/>
          <w:sz w:val="24"/>
          <w:szCs w:val="24"/>
        </w:rPr>
        <w:t xml:space="preserve">в 2015 году </w:t>
      </w:r>
      <w:r w:rsidRPr="003F1023">
        <w:rPr>
          <w:rFonts w:ascii="Times New Roman" w:hAnsi="Times New Roman" w:cs="Times New Roman"/>
          <w:sz w:val="24"/>
          <w:szCs w:val="24"/>
        </w:rPr>
        <w:t>профинансированы исходя из потребностей бюджетов поселений в полном исполнении планируемых расходных обязательств</w:t>
      </w:r>
      <w:r>
        <w:rPr>
          <w:rFonts w:ascii="Times New Roman" w:hAnsi="Times New Roman" w:cs="Times New Roman"/>
          <w:sz w:val="24"/>
          <w:szCs w:val="24"/>
        </w:rPr>
        <w:t>. В результате реализации мероприятия</w:t>
      </w:r>
      <w:r w:rsidR="00E31E67">
        <w:rPr>
          <w:rFonts w:ascii="Times New Roman" w:hAnsi="Times New Roman" w:cs="Times New Roman"/>
          <w:sz w:val="24"/>
          <w:szCs w:val="24"/>
        </w:rPr>
        <w:t xml:space="preserve"> «обеспечение сбалансированности бюджетов поселений»</w:t>
      </w:r>
      <w:r>
        <w:rPr>
          <w:rFonts w:ascii="Times New Roman" w:hAnsi="Times New Roman" w:cs="Times New Roman"/>
          <w:sz w:val="24"/>
          <w:szCs w:val="24"/>
        </w:rPr>
        <w:t xml:space="preserve"> сложилась экономия в размере 7634,3</w:t>
      </w:r>
      <w:r w:rsidRPr="003F1023">
        <w:rPr>
          <w:rFonts w:ascii="Times New Roman" w:hAnsi="Times New Roman" w:cs="Times New Roman"/>
          <w:sz w:val="24"/>
          <w:szCs w:val="24"/>
        </w:rPr>
        <w:t xml:space="preserve"> тыс. рублей</w:t>
      </w:r>
      <w:r w:rsidR="00E31E67">
        <w:rPr>
          <w:rFonts w:ascii="Times New Roman" w:hAnsi="Times New Roman" w:cs="Times New Roman"/>
          <w:sz w:val="24"/>
          <w:szCs w:val="24"/>
        </w:rPr>
        <w:t>.</w:t>
      </w:r>
    </w:p>
    <w:p w:rsidR="008A7002" w:rsidRPr="00850D46" w:rsidRDefault="008A7002" w:rsidP="008A7002">
      <w:pPr>
        <w:pStyle w:val="ConsPlusNonformat"/>
        <w:widowControl/>
        <w:ind w:firstLine="709"/>
        <w:jc w:val="both"/>
        <w:rPr>
          <w:rFonts w:ascii="Times New Roman" w:hAnsi="Times New Roman" w:cs="Times New Roman"/>
          <w:bCs/>
          <w:sz w:val="24"/>
          <w:szCs w:val="24"/>
        </w:rPr>
      </w:pPr>
      <w:r w:rsidRPr="00850D46">
        <w:rPr>
          <w:rFonts w:ascii="Times New Roman" w:hAnsi="Times New Roman" w:cs="Times New Roman"/>
          <w:bCs/>
          <w:sz w:val="24"/>
          <w:szCs w:val="24"/>
        </w:rPr>
        <w:t>В рамках муниципальной программы реализованы мероприятия</w:t>
      </w:r>
      <w:r>
        <w:rPr>
          <w:rFonts w:ascii="Times New Roman" w:hAnsi="Times New Roman" w:cs="Times New Roman"/>
          <w:bCs/>
          <w:sz w:val="24"/>
          <w:szCs w:val="24"/>
        </w:rPr>
        <w:t xml:space="preserve"> по предоставлению бюджетам поселений в границах Белоярского района</w:t>
      </w:r>
      <w:r w:rsidRPr="00850D46">
        <w:rPr>
          <w:rFonts w:ascii="Times New Roman" w:hAnsi="Times New Roman" w:cs="Times New Roman"/>
          <w:bCs/>
          <w:sz w:val="24"/>
          <w:szCs w:val="24"/>
        </w:rPr>
        <w:t>:</w:t>
      </w:r>
    </w:p>
    <w:p w:rsidR="008A7002" w:rsidRPr="00850D46" w:rsidRDefault="008A7002" w:rsidP="008A7002">
      <w:pPr>
        <w:pStyle w:val="ConsPlusNonformat"/>
        <w:ind w:firstLine="709"/>
        <w:jc w:val="both"/>
        <w:rPr>
          <w:rFonts w:ascii="Times New Roman" w:hAnsi="Times New Roman" w:cs="Times New Roman"/>
          <w:bCs/>
          <w:sz w:val="24"/>
          <w:szCs w:val="24"/>
        </w:rPr>
      </w:pPr>
      <w:r w:rsidRPr="00850D46">
        <w:rPr>
          <w:rFonts w:ascii="Times New Roman" w:hAnsi="Times New Roman" w:cs="Times New Roman"/>
          <w:bCs/>
          <w:sz w:val="24"/>
          <w:szCs w:val="24"/>
        </w:rPr>
        <w:t>- дотации на выравнивание бюджетной обеспеченности поселений в границах Белоярского района, в том числе за счет средств</w:t>
      </w:r>
      <w:r w:rsidRPr="00850D46">
        <w:t xml:space="preserve"> </w:t>
      </w:r>
      <w:r w:rsidRPr="00850D46">
        <w:rPr>
          <w:rFonts w:ascii="Times New Roman" w:hAnsi="Times New Roman" w:cs="Times New Roman"/>
          <w:bCs/>
          <w:sz w:val="24"/>
          <w:szCs w:val="24"/>
        </w:rPr>
        <w:t>бюджета Белоярского района в сумме - 17 522,5 тыс. рублей, за счет средств бюджета Ханты-Мансийского автономного округа-Югры – 81 776,7 тыс. рублей;</w:t>
      </w:r>
    </w:p>
    <w:p w:rsidR="008A7002" w:rsidRPr="00850D46" w:rsidRDefault="008A7002" w:rsidP="008A7002">
      <w:pPr>
        <w:pStyle w:val="ConsPlusNonformat"/>
        <w:ind w:firstLine="709"/>
        <w:jc w:val="both"/>
        <w:rPr>
          <w:rFonts w:ascii="Times New Roman" w:hAnsi="Times New Roman" w:cs="Times New Roman"/>
          <w:bCs/>
          <w:sz w:val="24"/>
          <w:szCs w:val="24"/>
        </w:rPr>
      </w:pPr>
      <w:r w:rsidRPr="00850D46">
        <w:rPr>
          <w:rFonts w:ascii="Times New Roman" w:hAnsi="Times New Roman" w:cs="Times New Roman"/>
          <w:bCs/>
          <w:sz w:val="24"/>
          <w:szCs w:val="24"/>
        </w:rPr>
        <w:t>- иные межбюджетные трансферты на обеспечение сбалансированности в сумме – 55 423,2 тыс. рублей при плановых назначениях в сумме 63 057,5 тыс. рублей, межбюджетные трансферты профинансированы исходя из потребностей бюджетов поселений для полного исполнения расходных обязательств;</w:t>
      </w:r>
    </w:p>
    <w:p w:rsidR="008A7002" w:rsidRPr="00850D46" w:rsidRDefault="008A7002" w:rsidP="008A7002">
      <w:pPr>
        <w:pStyle w:val="ConsPlusNonformat"/>
        <w:ind w:firstLine="709"/>
        <w:jc w:val="both"/>
        <w:rPr>
          <w:rFonts w:ascii="Times New Roman" w:hAnsi="Times New Roman" w:cs="Times New Roman"/>
          <w:bCs/>
          <w:sz w:val="24"/>
          <w:szCs w:val="24"/>
        </w:rPr>
      </w:pPr>
      <w:r w:rsidRPr="00850D46">
        <w:rPr>
          <w:rFonts w:ascii="Times New Roman" w:hAnsi="Times New Roman" w:cs="Times New Roman"/>
          <w:bCs/>
          <w:sz w:val="24"/>
          <w:szCs w:val="24"/>
        </w:rPr>
        <w:t>- иные межбюджетные трансферты на повышение заработной платы отдельных категорий работников муниципальных учреждений культуры с целью реализации Указов Президента Российской Федерации от 07 мая 2012 года № 597 «О мероприятиях по реализации государственной социальной политики» в сумме – 2 535,9 тыс. рублей;</w:t>
      </w:r>
    </w:p>
    <w:p w:rsidR="008A7002" w:rsidRPr="00850D46" w:rsidRDefault="008A7002" w:rsidP="008A7002">
      <w:pPr>
        <w:pStyle w:val="ConsPlusNonformat"/>
        <w:ind w:firstLine="709"/>
        <w:jc w:val="both"/>
        <w:rPr>
          <w:rFonts w:ascii="Times New Roman" w:hAnsi="Times New Roman" w:cs="Times New Roman"/>
          <w:bCs/>
          <w:sz w:val="24"/>
          <w:szCs w:val="24"/>
        </w:rPr>
      </w:pPr>
      <w:r w:rsidRPr="00850D46">
        <w:rPr>
          <w:rFonts w:ascii="Times New Roman" w:hAnsi="Times New Roman" w:cs="Times New Roman"/>
          <w:bCs/>
          <w:sz w:val="24"/>
          <w:szCs w:val="24"/>
        </w:rPr>
        <w:t>- иные межбюджетные трансферты на осуществление переданных полномочий органов местного самоуправления</w:t>
      </w:r>
      <w:r w:rsidRPr="00850D46">
        <w:t xml:space="preserve"> </w:t>
      </w:r>
      <w:r w:rsidRPr="00850D46">
        <w:rPr>
          <w:rFonts w:ascii="Times New Roman" w:hAnsi="Times New Roman" w:cs="Times New Roman"/>
          <w:bCs/>
          <w:sz w:val="24"/>
          <w:szCs w:val="24"/>
        </w:rPr>
        <w:t>Белоярского района органам местного самоуправления городского и сельских поселений в сумме 2 124,0 тыс. рублей;</w:t>
      </w:r>
    </w:p>
    <w:p w:rsidR="008A7002" w:rsidRPr="00850D46" w:rsidRDefault="008A7002" w:rsidP="008A7002">
      <w:pPr>
        <w:pStyle w:val="ConsPlusCell"/>
        <w:widowControl/>
        <w:ind w:firstLine="709"/>
        <w:jc w:val="both"/>
        <w:rPr>
          <w:rFonts w:ascii="Times New Roman" w:hAnsi="Times New Roman" w:cs="Times New Roman"/>
          <w:sz w:val="24"/>
          <w:szCs w:val="24"/>
        </w:rPr>
      </w:pPr>
      <w:r w:rsidRPr="00850D46">
        <w:rPr>
          <w:rFonts w:ascii="Times New Roman" w:hAnsi="Times New Roman" w:cs="Times New Roman"/>
          <w:bCs/>
          <w:sz w:val="24"/>
          <w:szCs w:val="24"/>
        </w:rPr>
        <w:t xml:space="preserve">- </w:t>
      </w:r>
      <w:r w:rsidRPr="00850D46">
        <w:rPr>
          <w:rFonts w:ascii="Times New Roman" w:hAnsi="Times New Roman" w:cs="Times New Roman"/>
          <w:sz w:val="24"/>
          <w:szCs w:val="24"/>
        </w:rPr>
        <w:t>иные межбюджетные трансферты в рамках реализации наказов избирателей депутатам Думы Ханты-Мансийского атомного округа – Югры в сумме - 230,0 тыс. рублей;</w:t>
      </w:r>
    </w:p>
    <w:p w:rsidR="008A7002" w:rsidRPr="00850D46" w:rsidRDefault="008A7002" w:rsidP="008A7002">
      <w:pPr>
        <w:pStyle w:val="ConsPlusCell"/>
        <w:widowControl/>
        <w:ind w:firstLine="709"/>
        <w:jc w:val="both"/>
        <w:rPr>
          <w:rFonts w:ascii="Times New Roman" w:hAnsi="Times New Roman" w:cs="Times New Roman"/>
          <w:sz w:val="24"/>
          <w:szCs w:val="24"/>
        </w:rPr>
      </w:pPr>
      <w:r w:rsidRPr="00850D46">
        <w:rPr>
          <w:rFonts w:ascii="Times New Roman" w:hAnsi="Times New Roman" w:cs="Times New Roman"/>
          <w:sz w:val="24"/>
          <w:szCs w:val="24"/>
        </w:rPr>
        <w:t xml:space="preserve">- иные межбюджетные трансферты на поощрение </w:t>
      </w:r>
      <w:proofErr w:type="gramStart"/>
      <w:r w:rsidRPr="00850D46">
        <w:rPr>
          <w:rFonts w:ascii="Times New Roman" w:hAnsi="Times New Roman" w:cs="Times New Roman"/>
          <w:sz w:val="24"/>
          <w:szCs w:val="24"/>
        </w:rPr>
        <w:t>достижения наилучших показателей деятельности органов местного самоуправления поселений Белоярского района</w:t>
      </w:r>
      <w:proofErr w:type="gramEnd"/>
      <w:r w:rsidRPr="00850D46">
        <w:rPr>
          <w:rFonts w:ascii="Times New Roman" w:hAnsi="Times New Roman" w:cs="Times New Roman"/>
          <w:sz w:val="24"/>
          <w:szCs w:val="24"/>
        </w:rPr>
        <w:t xml:space="preserve"> в сумме – 2 000,0 тыс. рублей.</w:t>
      </w:r>
    </w:p>
    <w:p w:rsidR="008A7002" w:rsidRPr="00850D46" w:rsidRDefault="008A7002" w:rsidP="008A7002">
      <w:pPr>
        <w:pStyle w:val="ConsPlusNonformat"/>
        <w:widowControl/>
        <w:ind w:firstLine="709"/>
        <w:jc w:val="both"/>
        <w:rPr>
          <w:rFonts w:ascii="Times New Roman" w:hAnsi="Times New Roman" w:cs="Times New Roman"/>
          <w:bCs/>
          <w:sz w:val="24"/>
          <w:szCs w:val="24"/>
        </w:rPr>
      </w:pPr>
      <w:r w:rsidRPr="00850D46">
        <w:rPr>
          <w:rFonts w:ascii="Times New Roman" w:hAnsi="Times New Roman" w:cs="Times New Roman"/>
          <w:bCs/>
          <w:sz w:val="24"/>
          <w:szCs w:val="24"/>
        </w:rPr>
        <w:t>Реализация данных мероприятий позволила достичь предусмотренного программой уровня итоговой оценки качества организации и осуществления бюджетного процесса в поселениях Белоярского района 83 % при базовом показателе 82% .</w:t>
      </w:r>
    </w:p>
    <w:p w:rsidR="008A7002" w:rsidRDefault="008A7002" w:rsidP="008A7002">
      <w:pPr>
        <w:pStyle w:val="2"/>
        <w:spacing w:after="0" w:line="240" w:lineRule="auto"/>
        <w:ind w:left="0" w:firstLine="709"/>
        <w:rPr>
          <w:b/>
        </w:rPr>
      </w:pPr>
      <w:r w:rsidRPr="00095D6E">
        <w:rPr>
          <w:b/>
        </w:rPr>
        <w:t>В целом, высокий процент освоения сре</w:t>
      </w:r>
      <w:proofErr w:type="gramStart"/>
      <w:r w:rsidRPr="00095D6E">
        <w:rPr>
          <w:b/>
        </w:rPr>
        <w:t>дств в р</w:t>
      </w:r>
      <w:proofErr w:type="gramEnd"/>
      <w:r w:rsidRPr="00095D6E">
        <w:rPr>
          <w:b/>
        </w:rPr>
        <w:t>амках программы, а также достижение поставленных задач свидетельствует об эффективной реализации муниципальной программы. По результатам 2015 года муниципальной программе поставлена оценка «</w:t>
      </w:r>
      <w:r>
        <w:rPr>
          <w:b/>
        </w:rPr>
        <w:t>отлично</w:t>
      </w:r>
      <w:r w:rsidRPr="00095D6E">
        <w:rPr>
          <w:b/>
        </w:rPr>
        <w:t>».</w:t>
      </w:r>
    </w:p>
    <w:p w:rsidR="002C1070" w:rsidRDefault="002C1070" w:rsidP="008A7002">
      <w:pPr>
        <w:pStyle w:val="2"/>
        <w:spacing w:after="0" w:line="240" w:lineRule="auto"/>
        <w:ind w:left="0" w:firstLine="709"/>
        <w:rPr>
          <w:b/>
        </w:rPr>
      </w:pPr>
    </w:p>
    <w:p w:rsidR="00035BEC" w:rsidRDefault="00035BEC" w:rsidP="008A7002">
      <w:pPr>
        <w:pStyle w:val="2"/>
        <w:spacing w:after="0" w:line="240" w:lineRule="auto"/>
        <w:ind w:left="0" w:firstLine="709"/>
        <w:rPr>
          <w:b/>
        </w:rPr>
      </w:pPr>
    </w:p>
    <w:p w:rsidR="00035BEC" w:rsidRDefault="00035BEC" w:rsidP="008A7002">
      <w:pPr>
        <w:pStyle w:val="2"/>
        <w:spacing w:after="0" w:line="240" w:lineRule="auto"/>
        <w:ind w:left="0" w:firstLine="709"/>
        <w:rPr>
          <w:b/>
        </w:rPr>
      </w:pPr>
    </w:p>
    <w:p w:rsidR="00035BEC" w:rsidRDefault="00035BEC" w:rsidP="008A7002">
      <w:pPr>
        <w:pStyle w:val="2"/>
        <w:spacing w:after="0" w:line="240" w:lineRule="auto"/>
        <w:ind w:left="0" w:firstLine="709"/>
        <w:rPr>
          <w:b/>
        </w:rPr>
      </w:pPr>
    </w:p>
    <w:p w:rsidR="00035BEC" w:rsidRDefault="00035BEC" w:rsidP="008A7002">
      <w:pPr>
        <w:pStyle w:val="2"/>
        <w:spacing w:after="0" w:line="240" w:lineRule="auto"/>
        <w:ind w:left="0" w:firstLine="709"/>
        <w:rPr>
          <w:b/>
        </w:rPr>
      </w:pPr>
    </w:p>
    <w:p w:rsidR="00035BEC" w:rsidRDefault="00035BEC" w:rsidP="008A7002">
      <w:pPr>
        <w:pStyle w:val="2"/>
        <w:spacing w:after="0" w:line="240" w:lineRule="auto"/>
        <w:ind w:left="0" w:firstLine="709"/>
        <w:rPr>
          <w:b/>
        </w:rPr>
      </w:pPr>
    </w:p>
    <w:p w:rsidR="00035BEC" w:rsidRDefault="00035BEC" w:rsidP="008A7002">
      <w:pPr>
        <w:pStyle w:val="2"/>
        <w:spacing w:after="0" w:line="240" w:lineRule="auto"/>
        <w:ind w:left="0" w:firstLine="709"/>
        <w:rPr>
          <w:b/>
        </w:rPr>
      </w:pPr>
    </w:p>
    <w:p w:rsidR="009A158E" w:rsidRDefault="009A158E" w:rsidP="008A7002">
      <w:pPr>
        <w:pStyle w:val="2"/>
        <w:spacing w:after="0" w:line="240" w:lineRule="auto"/>
        <w:ind w:left="0" w:firstLine="709"/>
        <w:rPr>
          <w:b/>
        </w:rPr>
      </w:pPr>
    </w:p>
    <w:p w:rsidR="009A158E" w:rsidRDefault="009A158E" w:rsidP="008A7002">
      <w:pPr>
        <w:pStyle w:val="2"/>
        <w:spacing w:after="0" w:line="240" w:lineRule="auto"/>
        <w:ind w:left="0" w:firstLine="709"/>
        <w:rPr>
          <w:b/>
        </w:rPr>
      </w:pPr>
    </w:p>
    <w:p w:rsidR="009A158E" w:rsidRDefault="009A158E" w:rsidP="008A7002">
      <w:pPr>
        <w:pStyle w:val="2"/>
        <w:spacing w:after="0" w:line="240" w:lineRule="auto"/>
        <w:ind w:left="0" w:firstLine="709"/>
        <w:rPr>
          <w:b/>
        </w:rPr>
      </w:pPr>
    </w:p>
    <w:p w:rsidR="009A158E" w:rsidRDefault="009A158E" w:rsidP="008A7002">
      <w:pPr>
        <w:pStyle w:val="2"/>
        <w:spacing w:after="0" w:line="240" w:lineRule="auto"/>
        <w:ind w:left="0" w:firstLine="709"/>
        <w:rPr>
          <w:b/>
        </w:rPr>
      </w:pPr>
    </w:p>
    <w:p w:rsidR="009A158E" w:rsidRDefault="009A158E" w:rsidP="008A7002">
      <w:pPr>
        <w:pStyle w:val="2"/>
        <w:spacing w:after="0" w:line="240" w:lineRule="auto"/>
        <w:ind w:left="0" w:firstLine="709"/>
        <w:rPr>
          <w:b/>
        </w:rPr>
      </w:pPr>
    </w:p>
    <w:p w:rsidR="009A158E" w:rsidRDefault="009A158E" w:rsidP="008A7002">
      <w:pPr>
        <w:pStyle w:val="2"/>
        <w:spacing w:after="0" w:line="240" w:lineRule="auto"/>
        <w:ind w:left="0" w:firstLine="709"/>
        <w:rPr>
          <w:b/>
        </w:rPr>
      </w:pPr>
    </w:p>
    <w:p w:rsidR="0084513B" w:rsidRPr="002C1070" w:rsidRDefault="009A158E" w:rsidP="00122BA1">
      <w:pPr>
        <w:spacing w:line="360" w:lineRule="auto"/>
        <w:ind w:firstLine="709"/>
        <w:jc w:val="both"/>
        <w:rPr>
          <w:b/>
          <w:bCs/>
          <w:lang w:eastAsia="ar-SA"/>
        </w:rPr>
      </w:pPr>
      <w:r>
        <w:rPr>
          <w:b/>
          <w:bCs/>
          <w:lang w:eastAsia="ar-SA"/>
        </w:rPr>
        <w:t>Ф</w:t>
      </w:r>
      <w:r w:rsidR="0084513B" w:rsidRPr="002C1070">
        <w:rPr>
          <w:b/>
          <w:bCs/>
          <w:lang w:eastAsia="ar-SA"/>
        </w:rPr>
        <w:t>инансирование мероприятий муниципальных программ в 201</w:t>
      </w:r>
      <w:r w:rsidR="002C1070" w:rsidRPr="002C1070">
        <w:rPr>
          <w:b/>
          <w:bCs/>
          <w:lang w:eastAsia="ar-SA"/>
        </w:rPr>
        <w:t>5</w:t>
      </w:r>
      <w:r w:rsidR="0084513B" w:rsidRPr="002C1070">
        <w:rPr>
          <w:b/>
          <w:bCs/>
          <w:lang w:eastAsia="ar-SA"/>
        </w:rPr>
        <w:t xml:space="preserve"> году с точки зрения структуры (диаграмма 1) осуществлялось за счет средств бюджета муниципального образования (</w:t>
      </w:r>
      <w:r w:rsidR="002C1070" w:rsidRPr="002C1070">
        <w:rPr>
          <w:b/>
          <w:bCs/>
          <w:lang w:eastAsia="ar-SA"/>
        </w:rPr>
        <w:t>3</w:t>
      </w:r>
      <w:r w:rsidR="000A3758">
        <w:rPr>
          <w:b/>
          <w:bCs/>
          <w:lang w:eastAsia="ar-SA"/>
        </w:rPr>
        <w:t>6</w:t>
      </w:r>
      <w:r w:rsidR="0084513B" w:rsidRPr="002C1070">
        <w:rPr>
          <w:b/>
          <w:bCs/>
          <w:lang w:eastAsia="ar-SA"/>
        </w:rPr>
        <w:t>%), с учетом существенной поддержки из бюджета ХМАО-Югры (</w:t>
      </w:r>
      <w:r w:rsidR="000A3758">
        <w:rPr>
          <w:b/>
          <w:bCs/>
          <w:lang w:eastAsia="ar-SA"/>
        </w:rPr>
        <w:t>62</w:t>
      </w:r>
      <w:r w:rsidR="0084513B" w:rsidRPr="002C1070">
        <w:rPr>
          <w:b/>
          <w:bCs/>
          <w:lang w:eastAsia="ar-SA"/>
        </w:rPr>
        <w:t>%). Также по отдельным мероприятиям удалось привлечь средства из Федерального бюджета (</w:t>
      </w:r>
      <w:r w:rsidR="002C1070" w:rsidRPr="002C1070">
        <w:rPr>
          <w:b/>
          <w:bCs/>
          <w:lang w:eastAsia="ar-SA"/>
        </w:rPr>
        <w:t>2</w:t>
      </w:r>
      <w:r w:rsidR="0084513B" w:rsidRPr="002C1070">
        <w:rPr>
          <w:b/>
          <w:bCs/>
          <w:lang w:eastAsia="ar-SA"/>
        </w:rPr>
        <w:t>%).</w:t>
      </w:r>
    </w:p>
    <w:p w:rsidR="0084513B" w:rsidRDefault="0084513B" w:rsidP="00122BA1">
      <w:pPr>
        <w:pStyle w:val="ConsPlusNonformat"/>
        <w:widowControl/>
        <w:spacing w:line="360" w:lineRule="auto"/>
        <w:ind w:firstLine="709"/>
        <w:jc w:val="right"/>
        <w:rPr>
          <w:rFonts w:ascii="Times New Roman" w:eastAsia="Calibri" w:hAnsi="Times New Roman" w:cs="Times New Roman"/>
          <w:sz w:val="24"/>
          <w:szCs w:val="24"/>
          <w:lang w:eastAsia="en-US"/>
        </w:rPr>
      </w:pPr>
      <w:r w:rsidRPr="002C1070">
        <w:rPr>
          <w:rFonts w:ascii="Times New Roman" w:eastAsia="Calibri" w:hAnsi="Times New Roman" w:cs="Times New Roman"/>
          <w:sz w:val="24"/>
          <w:szCs w:val="24"/>
          <w:lang w:eastAsia="en-US"/>
        </w:rPr>
        <w:t>Диаграмма 1.</w:t>
      </w:r>
    </w:p>
    <w:p w:rsidR="000A3758" w:rsidRPr="00324EA1" w:rsidRDefault="000A3758" w:rsidP="00122BA1">
      <w:pPr>
        <w:pStyle w:val="ConsPlusNonformat"/>
        <w:widowControl/>
        <w:spacing w:line="360" w:lineRule="auto"/>
        <w:jc w:val="right"/>
        <w:rPr>
          <w:rFonts w:ascii="Times New Roman" w:eastAsia="Calibri" w:hAnsi="Times New Roman" w:cs="Times New Roman"/>
          <w:color w:val="FF0000"/>
          <w:sz w:val="24"/>
          <w:szCs w:val="24"/>
          <w:lang w:eastAsia="en-US"/>
        </w:rPr>
      </w:pPr>
      <w:r w:rsidRPr="000A3758">
        <w:rPr>
          <w:rFonts w:ascii="Times New Roman" w:eastAsia="Calibri" w:hAnsi="Times New Roman" w:cs="Times New Roman"/>
          <w:noProof/>
          <w:color w:val="FF0000"/>
          <w:sz w:val="24"/>
          <w:szCs w:val="24"/>
        </w:rPr>
        <w:drawing>
          <wp:inline distT="0" distB="0" distL="0" distR="0">
            <wp:extent cx="5941898" cy="3489350"/>
            <wp:effectExtent l="0" t="0" r="190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2BA1" w:rsidRDefault="000D74F2" w:rsidP="00122BA1">
      <w:pPr>
        <w:spacing w:line="360" w:lineRule="auto"/>
        <w:ind w:firstLine="709"/>
        <w:jc w:val="both"/>
        <w:rPr>
          <w:rFonts w:eastAsiaTheme="minorHAnsi"/>
          <w:b/>
          <w:bCs/>
          <w:lang w:eastAsia="en-US"/>
        </w:rPr>
      </w:pPr>
      <w:r w:rsidRPr="000D74F2">
        <w:rPr>
          <w:b/>
        </w:rPr>
        <w:t>Департаментом государственной гражданской службы и кадровой политики ХМАО – Югры ежегодно проводится</w:t>
      </w:r>
      <w:r w:rsidRPr="000D74F2">
        <w:rPr>
          <w:rFonts w:eastAsiaTheme="minorHAnsi"/>
          <w:b/>
          <w:bCs/>
          <w:lang w:eastAsia="en-US"/>
        </w:rPr>
        <w:t xml:space="preserve"> оценка </w:t>
      </w:r>
      <w:proofErr w:type="gramStart"/>
      <w:r w:rsidRPr="000D74F2">
        <w:rPr>
          <w:rFonts w:eastAsiaTheme="minorHAnsi"/>
          <w:b/>
          <w:bCs/>
          <w:lang w:eastAsia="en-US"/>
        </w:rPr>
        <w:t>эффективности деятельности руководителей органов местного самоуправления муниципальных образований</w:t>
      </w:r>
      <w:proofErr w:type="gramEnd"/>
      <w:r w:rsidRPr="000D74F2">
        <w:rPr>
          <w:rFonts w:eastAsiaTheme="minorHAnsi"/>
          <w:b/>
          <w:bCs/>
          <w:lang w:eastAsia="en-US"/>
        </w:rPr>
        <w:t xml:space="preserve"> как соисполнителей государственных программ </w:t>
      </w:r>
      <w:r>
        <w:rPr>
          <w:rFonts w:eastAsiaTheme="minorHAnsi"/>
          <w:b/>
          <w:bCs/>
          <w:lang w:eastAsia="en-US"/>
        </w:rPr>
        <w:t>ХМАО</w:t>
      </w:r>
      <w:r w:rsidRPr="000D74F2">
        <w:rPr>
          <w:rFonts w:eastAsiaTheme="minorHAnsi"/>
          <w:b/>
          <w:bCs/>
          <w:lang w:eastAsia="en-US"/>
        </w:rPr>
        <w:t xml:space="preserve"> </w:t>
      </w:r>
      <w:r>
        <w:rPr>
          <w:rFonts w:eastAsiaTheme="minorHAnsi"/>
          <w:b/>
          <w:bCs/>
          <w:lang w:eastAsia="en-US"/>
        </w:rPr>
        <w:t>–</w:t>
      </w:r>
      <w:r w:rsidRPr="000D74F2">
        <w:rPr>
          <w:rFonts w:eastAsiaTheme="minorHAnsi"/>
          <w:b/>
          <w:bCs/>
          <w:lang w:eastAsia="en-US"/>
        </w:rPr>
        <w:t xml:space="preserve"> Югры</w:t>
      </w:r>
      <w:r>
        <w:rPr>
          <w:rFonts w:eastAsiaTheme="minorHAnsi"/>
          <w:b/>
          <w:bCs/>
          <w:lang w:eastAsia="en-US"/>
        </w:rPr>
        <w:t>.</w:t>
      </w:r>
      <w:r w:rsidRPr="000D74F2">
        <w:rPr>
          <w:b/>
        </w:rPr>
        <w:t xml:space="preserve"> </w:t>
      </w:r>
      <w:r>
        <w:rPr>
          <w:b/>
        </w:rPr>
        <w:t>О</w:t>
      </w:r>
      <w:r w:rsidRPr="000D74F2">
        <w:rPr>
          <w:b/>
        </w:rPr>
        <w:t>дним из критериев проводимой оценки является к</w:t>
      </w:r>
      <w:r w:rsidRPr="000D74F2">
        <w:rPr>
          <w:rFonts w:eastAsiaTheme="minorHAnsi"/>
          <w:b/>
          <w:bCs/>
          <w:lang w:eastAsia="en-US"/>
        </w:rPr>
        <w:t>ассовое исполнение финансовых средств муниципальными образованиями по мероприятиям государственных программ.</w:t>
      </w:r>
      <w:r>
        <w:rPr>
          <w:rFonts w:eastAsiaTheme="minorHAnsi"/>
          <w:b/>
          <w:bCs/>
          <w:lang w:eastAsia="en-US"/>
        </w:rPr>
        <w:t xml:space="preserve"> </w:t>
      </w:r>
    </w:p>
    <w:p w:rsidR="00122BA1" w:rsidRDefault="00122BA1" w:rsidP="00122BA1">
      <w:pPr>
        <w:spacing w:line="360" w:lineRule="auto"/>
        <w:ind w:firstLine="709"/>
        <w:jc w:val="both"/>
        <w:rPr>
          <w:b/>
          <w:bCs/>
          <w:lang w:eastAsia="ar-SA"/>
        </w:rPr>
      </w:pPr>
      <w:r w:rsidRPr="0052295B">
        <w:rPr>
          <w:b/>
          <w:bCs/>
          <w:lang w:eastAsia="ar-SA"/>
        </w:rPr>
        <w:t>Для повышения эффективности расходования бюджетных средств</w:t>
      </w:r>
      <w:r w:rsidR="00035BEC">
        <w:rPr>
          <w:b/>
          <w:bCs/>
          <w:lang w:eastAsia="ar-SA"/>
        </w:rPr>
        <w:t>,</w:t>
      </w:r>
      <w:r w:rsidRPr="0052295B">
        <w:rPr>
          <w:b/>
          <w:bCs/>
          <w:lang w:eastAsia="ar-SA"/>
        </w:rPr>
        <w:t xml:space="preserve"> в течение года осуществляется мониторинг исполнения муниципальных программ.</w:t>
      </w:r>
    </w:p>
    <w:p w:rsidR="0084513B" w:rsidRPr="0052295B" w:rsidRDefault="0084513B" w:rsidP="00122BA1">
      <w:pPr>
        <w:spacing w:line="360" w:lineRule="auto"/>
        <w:ind w:firstLine="709"/>
        <w:jc w:val="both"/>
        <w:rPr>
          <w:b/>
          <w:bCs/>
          <w:lang w:eastAsia="ar-SA"/>
        </w:rPr>
      </w:pPr>
      <w:r w:rsidRPr="0052295B">
        <w:rPr>
          <w:b/>
          <w:bCs/>
          <w:lang w:eastAsia="ar-SA"/>
        </w:rPr>
        <w:t xml:space="preserve">Анализируя фактическое исполнение бюджетных обязательств по кварталам (диаграмма 2) в целом можно сделать вывод о его равномерности, так </w:t>
      </w:r>
      <w:r w:rsidRPr="0052295B">
        <w:rPr>
          <w:b/>
          <w:bCs/>
          <w:lang w:val="en-US" w:eastAsia="ar-SA"/>
        </w:rPr>
        <w:t>I</w:t>
      </w:r>
      <w:r w:rsidRPr="0052295B">
        <w:rPr>
          <w:b/>
          <w:bCs/>
          <w:lang w:eastAsia="ar-SA"/>
        </w:rPr>
        <w:t xml:space="preserve"> квартал обычно характеризуется мероприятиями планового и подготовительного характера, </w:t>
      </w:r>
      <w:r w:rsidRPr="0052295B">
        <w:rPr>
          <w:b/>
          <w:bCs/>
          <w:lang w:eastAsia="ar-SA"/>
        </w:rPr>
        <w:lastRenderedPageBreak/>
        <w:t>поэтому исполнение средств</w:t>
      </w:r>
      <w:r w:rsidR="00122BA1">
        <w:rPr>
          <w:b/>
          <w:bCs/>
          <w:lang w:eastAsia="ar-SA"/>
        </w:rPr>
        <w:t xml:space="preserve"> окружного и федерального бюджетов</w:t>
      </w:r>
      <w:r w:rsidRPr="0052295B">
        <w:rPr>
          <w:b/>
          <w:bCs/>
          <w:lang w:eastAsia="ar-SA"/>
        </w:rPr>
        <w:t xml:space="preserve"> остается </w:t>
      </w:r>
      <w:proofErr w:type="gramStart"/>
      <w:r w:rsidRPr="0052295B">
        <w:rPr>
          <w:b/>
          <w:bCs/>
          <w:lang w:eastAsia="ar-SA"/>
        </w:rPr>
        <w:t>на</w:t>
      </w:r>
      <w:proofErr w:type="gramEnd"/>
      <w:r w:rsidRPr="0052295B">
        <w:rPr>
          <w:b/>
          <w:bCs/>
          <w:lang w:eastAsia="ar-SA"/>
        </w:rPr>
        <w:t xml:space="preserve"> </w:t>
      </w:r>
      <w:proofErr w:type="gramStart"/>
      <w:r w:rsidRPr="0052295B">
        <w:rPr>
          <w:b/>
          <w:bCs/>
          <w:lang w:eastAsia="ar-SA"/>
        </w:rPr>
        <w:t>низком</w:t>
      </w:r>
      <w:proofErr w:type="gramEnd"/>
      <w:r w:rsidRPr="0052295B">
        <w:rPr>
          <w:b/>
          <w:bCs/>
          <w:lang w:eastAsia="ar-SA"/>
        </w:rPr>
        <w:t xml:space="preserve"> уровне. </w:t>
      </w:r>
      <w:r w:rsidR="00122BA1">
        <w:rPr>
          <w:b/>
          <w:bCs/>
          <w:lang w:eastAsia="ar-SA"/>
        </w:rPr>
        <w:t>Стоит обратить внимание на равномерное исполнение средств бюджета Белоярского района в течени</w:t>
      </w:r>
      <w:proofErr w:type="gramStart"/>
      <w:r w:rsidR="00122BA1">
        <w:rPr>
          <w:b/>
          <w:bCs/>
          <w:lang w:eastAsia="ar-SA"/>
        </w:rPr>
        <w:t>и</w:t>
      </w:r>
      <w:proofErr w:type="gramEnd"/>
      <w:r w:rsidR="00122BA1">
        <w:rPr>
          <w:b/>
          <w:bCs/>
          <w:lang w:eastAsia="ar-SA"/>
        </w:rPr>
        <w:t xml:space="preserve"> всего года. Благодаря грамотному планированию удалось </w:t>
      </w:r>
      <w:r w:rsidR="00122BA1" w:rsidRPr="00BC4BA2">
        <w:rPr>
          <w:b/>
          <w:bCs/>
          <w:lang w:eastAsia="ar-SA"/>
        </w:rPr>
        <w:t xml:space="preserve">улучшить </w:t>
      </w:r>
      <w:r w:rsidR="00122BA1" w:rsidRPr="00BC4BA2">
        <w:rPr>
          <w:b/>
        </w:rPr>
        <w:t>динамику исполнения МП за счет средств бюджета района с 70,4% в 2014 году до 93% в 2015 году.</w:t>
      </w:r>
      <w:r w:rsidR="00BC4BA2" w:rsidRPr="00BC4BA2">
        <w:rPr>
          <w:b/>
        </w:rPr>
        <w:t xml:space="preserve"> </w:t>
      </w:r>
    </w:p>
    <w:p w:rsidR="0084513B" w:rsidRPr="0052295B" w:rsidRDefault="0084513B" w:rsidP="00122BA1">
      <w:pPr>
        <w:spacing w:line="360" w:lineRule="auto"/>
        <w:ind w:firstLine="709"/>
        <w:jc w:val="right"/>
      </w:pPr>
      <w:r w:rsidRPr="0052295B">
        <w:t>Диаграмма 2.</w:t>
      </w:r>
      <w:r w:rsidR="00061668" w:rsidRPr="00061668">
        <w:rPr>
          <w:noProof/>
        </w:rPr>
        <w:t xml:space="preserve"> </w:t>
      </w:r>
      <w:r w:rsidR="00061668" w:rsidRPr="00061668">
        <w:rPr>
          <w:noProof/>
        </w:rPr>
        <w:drawing>
          <wp:inline distT="0" distB="0" distL="0" distR="0">
            <wp:extent cx="5940425" cy="3715448"/>
            <wp:effectExtent l="19050" t="0" r="222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513B" w:rsidRPr="0052295B" w:rsidRDefault="0084513B" w:rsidP="00122BA1">
      <w:pPr>
        <w:spacing w:line="360" w:lineRule="auto"/>
        <w:ind w:firstLine="709"/>
        <w:jc w:val="both"/>
        <w:rPr>
          <w:b/>
          <w:bCs/>
          <w:lang w:eastAsia="ar-SA"/>
        </w:rPr>
      </w:pPr>
      <w:r w:rsidRPr="0052295B">
        <w:rPr>
          <w:b/>
          <w:bCs/>
          <w:lang w:eastAsia="ar-SA"/>
        </w:rPr>
        <w:t xml:space="preserve">На основании оценки эффективности реализации муниципальных программ можно сделать вывод, что внедрение программно-целевого метода бюджетного планирования на территории района дает положительные результаты.  Расходование средств бюджета Белоярского района осуществляется в привязке к целевым показателям. </w:t>
      </w:r>
    </w:p>
    <w:p w:rsidR="0084513B" w:rsidRDefault="0084513B" w:rsidP="00122BA1">
      <w:pPr>
        <w:spacing w:line="360" w:lineRule="auto"/>
        <w:ind w:firstLine="709"/>
        <w:jc w:val="both"/>
      </w:pPr>
    </w:p>
    <w:p w:rsidR="0052295B" w:rsidRDefault="0052295B" w:rsidP="0084513B">
      <w:pPr>
        <w:spacing w:line="360" w:lineRule="auto"/>
        <w:ind w:firstLine="709"/>
        <w:jc w:val="both"/>
      </w:pPr>
    </w:p>
    <w:p w:rsidR="0052295B" w:rsidRDefault="0052295B" w:rsidP="0084513B">
      <w:pPr>
        <w:spacing w:line="360" w:lineRule="auto"/>
        <w:ind w:firstLine="709"/>
        <w:jc w:val="both"/>
      </w:pPr>
    </w:p>
    <w:p w:rsidR="0084513B" w:rsidRPr="0052295B" w:rsidRDefault="0084513B" w:rsidP="0084513B">
      <w:pPr>
        <w:jc w:val="both"/>
      </w:pPr>
      <w:r w:rsidRPr="0052295B">
        <w:t>Начальник управления экономики,</w:t>
      </w:r>
    </w:p>
    <w:p w:rsidR="0084513B" w:rsidRPr="0052295B" w:rsidRDefault="0084513B" w:rsidP="0084513B">
      <w:pPr>
        <w:jc w:val="both"/>
      </w:pPr>
      <w:r w:rsidRPr="0052295B">
        <w:t>реформ и программ  администрации</w:t>
      </w:r>
    </w:p>
    <w:p w:rsidR="0084513B" w:rsidRPr="0052295B" w:rsidRDefault="0084513B" w:rsidP="0084513B">
      <w:pPr>
        <w:jc w:val="both"/>
      </w:pPr>
      <w:r w:rsidRPr="0052295B">
        <w:t>Белоярского района                                                                                               Ю.Н.Щугарева</w:t>
      </w:r>
    </w:p>
    <w:p w:rsidR="0084513B" w:rsidRPr="0052295B" w:rsidRDefault="0084513B" w:rsidP="0084513B">
      <w:pPr>
        <w:autoSpaceDE w:val="0"/>
        <w:autoSpaceDN w:val="0"/>
        <w:adjustRightInd w:val="0"/>
        <w:spacing w:line="360" w:lineRule="auto"/>
        <w:ind w:firstLine="709"/>
        <w:jc w:val="both"/>
        <w:rPr>
          <w:rFonts w:eastAsia="Calibri"/>
          <w:sz w:val="20"/>
          <w:szCs w:val="20"/>
          <w:lang w:eastAsia="en-US"/>
        </w:rPr>
      </w:pPr>
    </w:p>
    <w:p w:rsidR="003F5D80" w:rsidRDefault="003F5D80" w:rsidP="0084513B">
      <w:pPr>
        <w:autoSpaceDE w:val="0"/>
        <w:autoSpaceDN w:val="0"/>
        <w:adjustRightInd w:val="0"/>
        <w:spacing w:line="360" w:lineRule="auto"/>
        <w:ind w:firstLine="709"/>
        <w:jc w:val="both"/>
        <w:rPr>
          <w:rFonts w:eastAsia="Calibri"/>
          <w:sz w:val="20"/>
          <w:szCs w:val="20"/>
          <w:lang w:eastAsia="en-US"/>
        </w:rPr>
      </w:pPr>
    </w:p>
    <w:p w:rsidR="0052295B" w:rsidRPr="0052295B" w:rsidRDefault="0052295B" w:rsidP="0084513B">
      <w:pPr>
        <w:autoSpaceDE w:val="0"/>
        <w:autoSpaceDN w:val="0"/>
        <w:adjustRightInd w:val="0"/>
        <w:spacing w:line="360" w:lineRule="auto"/>
        <w:ind w:firstLine="709"/>
        <w:jc w:val="both"/>
        <w:rPr>
          <w:rFonts w:eastAsia="Calibri"/>
          <w:sz w:val="20"/>
          <w:szCs w:val="20"/>
          <w:lang w:eastAsia="en-US"/>
        </w:rPr>
      </w:pPr>
    </w:p>
    <w:p w:rsidR="003F5D80" w:rsidRPr="0052295B" w:rsidRDefault="003F5D80" w:rsidP="003F5D80">
      <w:pPr>
        <w:jc w:val="both"/>
        <w:rPr>
          <w:sz w:val="20"/>
          <w:szCs w:val="20"/>
        </w:rPr>
      </w:pPr>
      <w:r w:rsidRPr="0052295B">
        <w:rPr>
          <w:sz w:val="20"/>
          <w:szCs w:val="20"/>
        </w:rPr>
        <w:t xml:space="preserve">Исп.: </w:t>
      </w:r>
      <w:r w:rsidR="0052295B">
        <w:rPr>
          <w:sz w:val="20"/>
          <w:szCs w:val="20"/>
        </w:rPr>
        <w:t>Бурматова Л.М.</w:t>
      </w:r>
    </w:p>
    <w:p w:rsidR="0052295B" w:rsidRDefault="0052295B" w:rsidP="003F5D80">
      <w:pPr>
        <w:jc w:val="both"/>
        <w:rPr>
          <w:sz w:val="20"/>
          <w:szCs w:val="20"/>
        </w:rPr>
      </w:pPr>
      <w:r>
        <w:rPr>
          <w:sz w:val="20"/>
          <w:szCs w:val="20"/>
        </w:rPr>
        <w:t xml:space="preserve">Начальник отдела </w:t>
      </w:r>
      <w:r w:rsidR="003F5D80" w:rsidRPr="0052295B">
        <w:rPr>
          <w:sz w:val="20"/>
          <w:szCs w:val="20"/>
        </w:rPr>
        <w:t>реформ и программ</w:t>
      </w:r>
    </w:p>
    <w:p w:rsidR="003F5D80" w:rsidRPr="0052295B" w:rsidRDefault="0052295B" w:rsidP="003F5D80">
      <w:pPr>
        <w:jc w:val="both"/>
        <w:rPr>
          <w:sz w:val="20"/>
          <w:szCs w:val="20"/>
        </w:rPr>
      </w:pPr>
      <w:r>
        <w:rPr>
          <w:sz w:val="20"/>
          <w:szCs w:val="20"/>
        </w:rPr>
        <w:t>управления экономики, реформ и программ</w:t>
      </w:r>
    </w:p>
    <w:p w:rsidR="003F5D80" w:rsidRPr="0052295B" w:rsidRDefault="003F5D80" w:rsidP="003F5D80">
      <w:pPr>
        <w:tabs>
          <w:tab w:val="left" w:pos="2143"/>
        </w:tabs>
        <w:jc w:val="both"/>
        <w:rPr>
          <w:b/>
          <w:bCs/>
        </w:rPr>
      </w:pPr>
      <w:r w:rsidRPr="0052295B">
        <w:rPr>
          <w:sz w:val="20"/>
          <w:szCs w:val="20"/>
        </w:rPr>
        <w:t>Тел. (34670) 2-06-10</w:t>
      </w:r>
    </w:p>
    <w:sectPr w:rsidR="003F5D80" w:rsidRPr="0052295B" w:rsidSect="00AC2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015"/>
    <w:multiLevelType w:val="hybridMultilevel"/>
    <w:tmpl w:val="9D08BC8A"/>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511CF9"/>
    <w:multiLevelType w:val="hybridMultilevel"/>
    <w:tmpl w:val="578A9A3C"/>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6F105B"/>
    <w:multiLevelType w:val="hybridMultilevel"/>
    <w:tmpl w:val="5080C6D0"/>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090897"/>
    <w:multiLevelType w:val="hybridMultilevel"/>
    <w:tmpl w:val="7CB816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4E50B3"/>
    <w:multiLevelType w:val="hybridMultilevel"/>
    <w:tmpl w:val="7CB816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693AB5"/>
    <w:multiLevelType w:val="hybridMultilevel"/>
    <w:tmpl w:val="D662E61C"/>
    <w:lvl w:ilvl="0" w:tplc="0E204A3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E546620"/>
    <w:multiLevelType w:val="hybridMultilevel"/>
    <w:tmpl w:val="2EDAC59A"/>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F970AB"/>
    <w:multiLevelType w:val="hybridMultilevel"/>
    <w:tmpl w:val="3126D4F6"/>
    <w:lvl w:ilvl="0" w:tplc="861421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52E19"/>
    <w:multiLevelType w:val="hybridMultilevel"/>
    <w:tmpl w:val="8488E17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DC53AD1"/>
    <w:multiLevelType w:val="hybridMultilevel"/>
    <w:tmpl w:val="6D746E66"/>
    <w:lvl w:ilvl="0" w:tplc="C714FCE8">
      <w:start w:val="1"/>
      <w:numFmt w:val="bullet"/>
      <w:lvlText w:val=""/>
      <w:lvlJc w:val="left"/>
      <w:pPr>
        <w:ind w:left="1211"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FD72CC3"/>
    <w:multiLevelType w:val="hybridMultilevel"/>
    <w:tmpl w:val="7CB816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0149B9"/>
    <w:multiLevelType w:val="hybridMultilevel"/>
    <w:tmpl w:val="DB5ABBE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4D5013"/>
    <w:multiLevelType w:val="hybridMultilevel"/>
    <w:tmpl w:val="74541A0C"/>
    <w:lvl w:ilvl="0" w:tplc="C714FCE8">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22C16DDD"/>
    <w:multiLevelType w:val="hybridMultilevel"/>
    <w:tmpl w:val="F33CF84C"/>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533BE2"/>
    <w:multiLevelType w:val="hybridMultilevel"/>
    <w:tmpl w:val="175A3E48"/>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0F4DB1"/>
    <w:multiLevelType w:val="hybridMultilevel"/>
    <w:tmpl w:val="7EB0CC32"/>
    <w:lvl w:ilvl="0" w:tplc="54C20C84">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6F80C64"/>
    <w:multiLevelType w:val="hybridMultilevel"/>
    <w:tmpl w:val="36B08312"/>
    <w:lvl w:ilvl="0" w:tplc="0E204A3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931254"/>
    <w:multiLevelType w:val="hybridMultilevel"/>
    <w:tmpl w:val="99500F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02036C"/>
    <w:multiLevelType w:val="hybridMultilevel"/>
    <w:tmpl w:val="0DF01788"/>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1E48BF"/>
    <w:multiLevelType w:val="hybridMultilevel"/>
    <w:tmpl w:val="313E6130"/>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1C4BBC"/>
    <w:multiLevelType w:val="hybridMultilevel"/>
    <w:tmpl w:val="48C62CA8"/>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B83D39"/>
    <w:multiLevelType w:val="multilevel"/>
    <w:tmpl w:val="C4743160"/>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18841C2"/>
    <w:multiLevelType w:val="hybridMultilevel"/>
    <w:tmpl w:val="30E066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DF448E"/>
    <w:multiLevelType w:val="hybridMultilevel"/>
    <w:tmpl w:val="6204A4A6"/>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B8299C"/>
    <w:multiLevelType w:val="multilevel"/>
    <w:tmpl w:val="6FC68006"/>
    <w:lvl w:ilvl="0">
      <w:start w:val="1"/>
      <w:numFmt w:val="decimal"/>
      <w:lvlText w:val="%1."/>
      <w:lvlJc w:val="left"/>
      <w:pPr>
        <w:ind w:left="33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25">
    <w:nsid w:val="5041204A"/>
    <w:multiLevelType w:val="hybridMultilevel"/>
    <w:tmpl w:val="02667786"/>
    <w:lvl w:ilvl="0" w:tplc="861421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3634F4D"/>
    <w:multiLevelType w:val="hybridMultilevel"/>
    <w:tmpl w:val="2B385C60"/>
    <w:lvl w:ilvl="0" w:tplc="8614210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81A23D1"/>
    <w:multiLevelType w:val="hybridMultilevel"/>
    <w:tmpl w:val="8B2ECE8C"/>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3D32D7"/>
    <w:multiLevelType w:val="hybridMultilevel"/>
    <w:tmpl w:val="3E221C06"/>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CE737E"/>
    <w:multiLevelType w:val="hybridMultilevel"/>
    <w:tmpl w:val="EA5A3862"/>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BE3F95"/>
    <w:multiLevelType w:val="hybridMultilevel"/>
    <w:tmpl w:val="D8C6A65A"/>
    <w:lvl w:ilvl="0" w:tplc="8614210C">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1">
    <w:nsid w:val="5EE77B89"/>
    <w:multiLevelType w:val="hybridMultilevel"/>
    <w:tmpl w:val="30E066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214642B"/>
    <w:multiLevelType w:val="hybridMultilevel"/>
    <w:tmpl w:val="111EFED0"/>
    <w:lvl w:ilvl="0" w:tplc="8614210C">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F64851"/>
    <w:multiLevelType w:val="hybridMultilevel"/>
    <w:tmpl w:val="10A25A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C14ABF"/>
    <w:multiLevelType w:val="hybridMultilevel"/>
    <w:tmpl w:val="D43231B4"/>
    <w:lvl w:ilvl="0" w:tplc="1666B94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1705B2"/>
    <w:multiLevelType w:val="hybridMultilevel"/>
    <w:tmpl w:val="6E5E970A"/>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74713A"/>
    <w:multiLevelType w:val="hybridMultilevel"/>
    <w:tmpl w:val="F6BE66D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A7543D"/>
    <w:multiLevelType w:val="hybridMultilevel"/>
    <w:tmpl w:val="C6F68328"/>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6D0238"/>
    <w:multiLevelType w:val="hybridMultilevel"/>
    <w:tmpl w:val="94AC0EB6"/>
    <w:lvl w:ilvl="0" w:tplc="0E204A3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720FBA"/>
    <w:multiLevelType w:val="hybridMultilevel"/>
    <w:tmpl w:val="4A7AA9D0"/>
    <w:lvl w:ilvl="0" w:tplc="54C20C84">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7C2D27B2"/>
    <w:multiLevelType w:val="hybridMultilevel"/>
    <w:tmpl w:val="1ED092D2"/>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7"/>
  </w:num>
  <w:num w:numId="3">
    <w:abstractNumId w:val="26"/>
  </w:num>
  <w:num w:numId="4">
    <w:abstractNumId w:val="23"/>
  </w:num>
  <w:num w:numId="5">
    <w:abstractNumId w:val="11"/>
  </w:num>
  <w:num w:numId="6">
    <w:abstractNumId w:val="0"/>
  </w:num>
  <w:num w:numId="7">
    <w:abstractNumId w:val="2"/>
  </w:num>
  <w:num w:numId="8">
    <w:abstractNumId w:val="9"/>
  </w:num>
  <w:num w:numId="9">
    <w:abstractNumId w:val="12"/>
  </w:num>
  <w:num w:numId="10">
    <w:abstractNumId w:val="20"/>
  </w:num>
  <w:num w:numId="11">
    <w:abstractNumId w:val="37"/>
  </w:num>
  <w:num w:numId="12">
    <w:abstractNumId w:val="29"/>
  </w:num>
  <w:num w:numId="13">
    <w:abstractNumId w:val="35"/>
  </w:num>
  <w:num w:numId="14">
    <w:abstractNumId w:val="7"/>
  </w:num>
  <w:num w:numId="15">
    <w:abstractNumId w:val="32"/>
  </w:num>
  <w:num w:numId="16">
    <w:abstractNumId w:val="34"/>
  </w:num>
  <w:num w:numId="17">
    <w:abstractNumId w:val="6"/>
  </w:num>
  <w:num w:numId="18">
    <w:abstractNumId w:val="28"/>
  </w:num>
  <w:num w:numId="19">
    <w:abstractNumId w:val="21"/>
  </w:num>
  <w:num w:numId="20">
    <w:abstractNumId w:val="18"/>
  </w:num>
  <w:num w:numId="21">
    <w:abstractNumId w:val="24"/>
  </w:num>
  <w:num w:numId="22">
    <w:abstractNumId w:val="40"/>
  </w:num>
  <w:num w:numId="23">
    <w:abstractNumId w:val="30"/>
  </w:num>
  <w:num w:numId="24">
    <w:abstractNumId w:val="13"/>
  </w:num>
  <w:num w:numId="25">
    <w:abstractNumId w:val="3"/>
  </w:num>
  <w:num w:numId="26">
    <w:abstractNumId w:val="4"/>
  </w:num>
  <w:num w:numId="27">
    <w:abstractNumId w:val="14"/>
  </w:num>
  <w:num w:numId="28">
    <w:abstractNumId w:val="8"/>
  </w:num>
  <w:num w:numId="29">
    <w:abstractNumId w:val="10"/>
  </w:num>
  <w:num w:numId="30">
    <w:abstractNumId w:val="39"/>
  </w:num>
  <w:num w:numId="31">
    <w:abstractNumId w:val="15"/>
  </w:num>
  <w:num w:numId="32">
    <w:abstractNumId w:val="33"/>
  </w:num>
  <w:num w:numId="33">
    <w:abstractNumId w:val="1"/>
  </w:num>
  <w:num w:numId="34">
    <w:abstractNumId w:val="19"/>
  </w:num>
  <w:num w:numId="35">
    <w:abstractNumId w:val="17"/>
  </w:num>
  <w:num w:numId="36">
    <w:abstractNumId w:val="31"/>
  </w:num>
  <w:num w:numId="37">
    <w:abstractNumId w:val="5"/>
  </w:num>
  <w:num w:numId="38">
    <w:abstractNumId w:val="22"/>
  </w:num>
  <w:num w:numId="39">
    <w:abstractNumId w:val="38"/>
  </w:num>
  <w:num w:numId="40">
    <w:abstractNumId w:val="16"/>
  </w:num>
  <w:num w:numId="41">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D2452C"/>
    <w:rsid w:val="00001235"/>
    <w:rsid w:val="000018CC"/>
    <w:rsid w:val="00003422"/>
    <w:rsid w:val="0000445B"/>
    <w:rsid w:val="000120A0"/>
    <w:rsid w:val="00013C48"/>
    <w:rsid w:val="00015F03"/>
    <w:rsid w:val="00015F3A"/>
    <w:rsid w:val="00020CFA"/>
    <w:rsid w:val="0002231B"/>
    <w:rsid w:val="00030C55"/>
    <w:rsid w:val="000329AE"/>
    <w:rsid w:val="00035BEC"/>
    <w:rsid w:val="00044132"/>
    <w:rsid w:val="00046F4D"/>
    <w:rsid w:val="000478E5"/>
    <w:rsid w:val="000516E6"/>
    <w:rsid w:val="00054373"/>
    <w:rsid w:val="0005464C"/>
    <w:rsid w:val="00061668"/>
    <w:rsid w:val="00067770"/>
    <w:rsid w:val="0007096F"/>
    <w:rsid w:val="000711AD"/>
    <w:rsid w:val="00074027"/>
    <w:rsid w:val="00074713"/>
    <w:rsid w:val="000775E1"/>
    <w:rsid w:val="00080DE9"/>
    <w:rsid w:val="00087EC3"/>
    <w:rsid w:val="000911A5"/>
    <w:rsid w:val="00091FFA"/>
    <w:rsid w:val="0009359A"/>
    <w:rsid w:val="00093D0B"/>
    <w:rsid w:val="00095D6E"/>
    <w:rsid w:val="00096262"/>
    <w:rsid w:val="000A19A3"/>
    <w:rsid w:val="000A2250"/>
    <w:rsid w:val="000A3758"/>
    <w:rsid w:val="000A6A91"/>
    <w:rsid w:val="000A6C5C"/>
    <w:rsid w:val="000A769A"/>
    <w:rsid w:val="000B4943"/>
    <w:rsid w:val="000B6042"/>
    <w:rsid w:val="000B6A03"/>
    <w:rsid w:val="000B6F36"/>
    <w:rsid w:val="000B7461"/>
    <w:rsid w:val="000C09CA"/>
    <w:rsid w:val="000C2BFF"/>
    <w:rsid w:val="000C3C33"/>
    <w:rsid w:val="000C4D44"/>
    <w:rsid w:val="000C4DB4"/>
    <w:rsid w:val="000C5D07"/>
    <w:rsid w:val="000D243F"/>
    <w:rsid w:val="000D2659"/>
    <w:rsid w:val="000D6651"/>
    <w:rsid w:val="000D6D6D"/>
    <w:rsid w:val="000D74F2"/>
    <w:rsid w:val="000E5BA1"/>
    <w:rsid w:val="000E64FD"/>
    <w:rsid w:val="000F1ACF"/>
    <w:rsid w:val="000F31CA"/>
    <w:rsid w:val="000F3A98"/>
    <w:rsid w:val="000F42CC"/>
    <w:rsid w:val="000F42E9"/>
    <w:rsid w:val="000F57D3"/>
    <w:rsid w:val="000F5C16"/>
    <w:rsid w:val="00117037"/>
    <w:rsid w:val="00122BA1"/>
    <w:rsid w:val="00126D24"/>
    <w:rsid w:val="0012773C"/>
    <w:rsid w:val="00127AD4"/>
    <w:rsid w:val="001304B3"/>
    <w:rsid w:val="00131942"/>
    <w:rsid w:val="0013233C"/>
    <w:rsid w:val="00132695"/>
    <w:rsid w:val="00134E61"/>
    <w:rsid w:val="00135D00"/>
    <w:rsid w:val="00153853"/>
    <w:rsid w:val="00156DDB"/>
    <w:rsid w:val="00157E39"/>
    <w:rsid w:val="00160FD8"/>
    <w:rsid w:val="001622CE"/>
    <w:rsid w:val="001638EF"/>
    <w:rsid w:val="001670F6"/>
    <w:rsid w:val="00167921"/>
    <w:rsid w:val="00167E64"/>
    <w:rsid w:val="00177FDD"/>
    <w:rsid w:val="0018080D"/>
    <w:rsid w:val="00182BA7"/>
    <w:rsid w:val="00182D95"/>
    <w:rsid w:val="00183FE9"/>
    <w:rsid w:val="00184F11"/>
    <w:rsid w:val="0018787D"/>
    <w:rsid w:val="00193A8C"/>
    <w:rsid w:val="0019582E"/>
    <w:rsid w:val="00197661"/>
    <w:rsid w:val="001A393E"/>
    <w:rsid w:val="001A3BE1"/>
    <w:rsid w:val="001A516C"/>
    <w:rsid w:val="001A6030"/>
    <w:rsid w:val="001A6731"/>
    <w:rsid w:val="001A7A00"/>
    <w:rsid w:val="001B27B9"/>
    <w:rsid w:val="001B308A"/>
    <w:rsid w:val="001B3589"/>
    <w:rsid w:val="001B56AB"/>
    <w:rsid w:val="001B7765"/>
    <w:rsid w:val="001C0801"/>
    <w:rsid w:val="001C1736"/>
    <w:rsid w:val="001C633C"/>
    <w:rsid w:val="001D389E"/>
    <w:rsid w:val="001E1556"/>
    <w:rsid w:val="001E3006"/>
    <w:rsid w:val="001E74AA"/>
    <w:rsid w:val="001F0A14"/>
    <w:rsid w:val="001F39A5"/>
    <w:rsid w:val="001F4966"/>
    <w:rsid w:val="001F6B57"/>
    <w:rsid w:val="00210D46"/>
    <w:rsid w:val="0021459E"/>
    <w:rsid w:val="002235DB"/>
    <w:rsid w:val="00231C09"/>
    <w:rsid w:val="002340DD"/>
    <w:rsid w:val="00235BAF"/>
    <w:rsid w:val="00241766"/>
    <w:rsid w:val="00246A58"/>
    <w:rsid w:val="00255529"/>
    <w:rsid w:val="00266DE7"/>
    <w:rsid w:val="00273084"/>
    <w:rsid w:val="0027783C"/>
    <w:rsid w:val="002821D2"/>
    <w:rsid w:val="002826A9"/>
    <w:rsid w:val="002849E2"/>
    <w:rsid w:val="00297B0D"/>
    <w:rsid w:val="002A10F2"/>
    <w:rsid w:val="002B59F1"/>
    <w:rsid w:val="002B607E"/>
    <w:rsid w:val="002C1070"/>
    <w:rsid w:val="002C3EC8"/>
    <w:rsid w:val="002D2D0F"/>
    <w:rsid w:val="002D3C33"/>
    <w:rsid w:val="002E285B"/>
    <w:rsid w:val="002E64D7"/>
    <w:rsid w:val="002F006D"/>
    <w:rsid w:val="002F0B57"/>
    <w:rsid w:val="002F29E0"/>
    <w:rsid w:val="002F438C"/>
    <w:rsid w:val="0031093A"/>
    <w:rsid w:val="00314E22"/>
    <w:rsid w:val="00316EAB"/>
    <w:rsid w:val="0032045D"/>
    <w:rsid w:val="00321545"/>
    <w:rsid w:val="00321DF1"/>
    <w:rsid w:val="00324EA1"/>
    <w:rsid w:val="0032635F"/>
    <w:rsid w:val="00327746"/>
    <w:rsid w:val="00327EBB"/>
    <w:rsid w:val="00330754"/>
    <w:rsid w:val="00331A97"/>
    <w:rsid w:val="00332CF1"/>
    <w:rsid w:val="00334C75"/>
    <w:rsid w:val="003367FE"/>
    <w:rsid w:val="00336D81"/>
    <w:rsid w:val="00342CDD"/>
    <w:rsid w:val="003455AC"/>
    <w:rsid w:val="00351482"/>
    <w:rsid w:val="003539C3"/>
    <w:rsid w:val="003557D6"/>
    <w:rsid w:val="00356855"/>
    <w:rsid w:val="00357F0B"/>
    <w:rsid w:val="003659DA"/>
    <w:rsid w:val="0037224B"/>
    <w:rsid w:val="00372714"/>
    <w:rsid w:val="0037393B"/>
    <w:rsid w:val="00373C43"/>
    <w:rsid w:val="003776A5"/>
    <w:rsid w:val="00387CE4"/>
    <w:rsid w:val="0039035C"/>
    <w:rsid w:val="003938B2"/>
    <w:rsid w:val="003A632D"/>
    <w:rsid w:val="003A6C03"/>
    <w:rsid w:val="003B3EA8"/>
    <w:rsid w:val="003C1D43"/>
    <w:rsid w:val="003C451C"/>
    <w:rsid w:val="003C5BC2"/>
    <w:rsid w:val="003C5CB0"/>
    <w:rsid w:val="003D5727"/>
    <w:rsid w:val="003D7A88"/>
    <w:rsid w:val="003E014F"/>
    <w:rsid w:val="003E2207"/>
    <w:rsid w:val="003E285E"/>
    <w:rsid w:val="003E3C0C"/>
    <w:rsid w:val="003E52BE"/>
    <w:rsid w:val="003E652F"/>
    <w:rsid w:val="003F1023"/>
    <w:rsid w:val="003F1943"/>
    <w:rsid w:val="003F5D80"/>
    <w:rsid w:val="003F664C"/>
    <w:rsid w:val="004008A9"/>
    <w:rsid w:val="004044E0"/>
    <w:rsid w:val="00404B24"/>
    <w:rsid w:val="004072DC"/>
    <w:rsid w:val="00411AEA"/>
    <w:rsid w:val="00411B93"/>
    <w:rsid w:val="00412CF3"/>
    <w:rsid w:val="0041315F"/>
    <w:rsid w:val="004158A1"/>
    <w:rsid w:val="00423CCF"/>
    <w:rsid w:val="0042620B"/>
    <w:rsid w:val="00426FC2"/>
    <w:rsid w:val="00443C2C"/>
    <w:rsid w:val="004450ED"/>
    <w:rsid w:val="00450B99"/>
    <w:rsid w:val="00451DFB"/>
    <w:rsid w:val="00452059"/>
    <w:rsid w:val="00452F77"/>
    <w:rsid w:val="004610D8"/>
    <w:rsid w:val="0046151B"/>
    <w:rsid w:val="004629E3"/>
    <w:rsid w:val="00465BB4"/>
    <w:rsid w:val="00467994"/>
    <w:rsid w:val="00473274"/>
    <w:rsid w:val="00473E60"/>
    <w:rsid w:val="00475737"/>
    <w:rsid w:val="00482470"/>
    <w:rsid w:val="004836D2"/>
    <w:rsid w:val="00486484"/>
    <w:rsid w:val="00490197"/>
    <w:rsid w:val="00494144"/>
    <w:rsid w:val="00494E5D"/>
    <w:rsid w:val="00496224"/>
    <w:rsid w:val="004A7CB4"/>
    <w:rsid w:val="004B4229"/>
    <w:rsid w:val="004C187F"/>
    <w:rsid w:val="004C6561"/>
    <w:rsid w:val="004C7B70"/>
    <w:rsid w:val="004D02ED"/>
    <w:rsid w:val="004D2A6F"/>
    <w:rsid w:val="004D4A80"/>
    <w:rsid w:val="004D6AB9"/>
    <w:rsid w:val="004E123C"/>
    <w:rsid w:val="004F6EC5"/>
    <w:rsid w:val="005048BE"/>
    <w:rsid w:val="00513C20"/>
    <w:rsid w:val="00516F03"/>
    <w:rsid w:val="00517D85"/>
    <w:rsid w:val="0052295B"/>
    <w:rsid w:val="005262A9"/>
    <w:rsid w:val="00540FDC"/>
    <w:rsid w:val="00543ED3"/>
    <w:rsid w:val="0054543B"/>
    <w:rsid w:val="00545FAE"/>
    <w:rsid w:val="005508C7"/>
    <w:rsid w:val="00560A9A"/>
    <w:rsid w:val="0057206A"/>
    <w:rsid w:val="00582A98"/>
    <w:rsid w:val="00584FCE"/>
    <w:rsid w:val="00594717"/>
    <w:rsid w:val="005952E1"/>
    <w:rsid w:val="005A1119"/>
    <w:rsid w:val="005A4171"/>
    <w:rsid w:val="005A4917"/>
    <w:rsid w:val="005C1249"/>
    <w:rsid w:val="005C5DC0"/>
    <w:rsid w:val="005D4238"/>
    <w:rsid w:val="005D6093"/>
    <w:rsid w:val="005E6380"/>
    <w:rsid w:val="005F3C6E"/>
    <w:rsid w:val="006008B2"/>
    <w:rsid w:val="00601A5C"/>
    <w:rsid w:val="00604B32"/>
    <w:rsid w:val="0060618A"/>
    <w:rsid w:val="00621076"/>
    <w:rsid w:val="006249F3"/>
    <w:rsid w:val="006274DE"/>
    <w:rsid w:val="00633049"/>
    <w:rsid w:val="00643BAB"/>
    <w:rsid w:val="00653D0A"/>
    <w:rsid w:val="00655FD6"/>
    <w:rsid w:val="006561DD"/>
    <w:rsid w:val="00656D6C"/>
    <w:rsid w:val="00662926"/>
    <w:rsid w:val="00664939"/>
    <w:rsid w:val="00666A50"/>
    <w:rsid w:val="00671BD0"/>
    <w:rsid w:val="006746A2"/>
    <w:rsid w:val="006776BB"/>
    <w:rsid w:val="00683972"/>
    <w:rsid w:val="006959D9"/>
    <w:rsid w:val="00695CCB"/>
    <w:rsid w:val="006A12A5"/>
    <w:rsid w:val="006A1561"/>
    <w:rsid w:val="006B38EA"/>
    <w:rsid w:val="006C4D88"/>
    <w:rsid w:val="006C4F38"/>
    <w:rsid w:val="006C6AA3"/>
    <w:rsid w:val="006C6D3D"/>
    <w:rsid w:val="006C72F0"/>
    <w:rsid w:val="006D19A3"/>
    <w:rsid w:val="006D3756"/>
    <w:rsid w:val="006D5C6B"/>
    <w:rsid w:val="006F3FE9"/>
    <w:rsid w:val="007001E0"/>
    <w:rsid w:val="00700F40"/>
    <w:rsid w:val="00704F90"/>
    <w:rsid w:val="007107B2"/>
    <w:rsid w:val="00710D0B"/>
    <w:rsid w:val="00713560"/>
    <w:rsid w:val="00714EA6"/>
    <w:rsid w:val="00725A41"/>
    <w:rsid w:val="007322CA"/>
    <w:rsid w:val="007326A9"/>
    <w:rsid w:val="00732C44"/>
    <w:rsid w:val="00733666"/>
    <w:rsid w:val="00743218"/>
    <w:rsid w:val="00746D7C"/>
    <w:rsid w:val="00747162"/>
    <w:rsid w:val="0075176C"/>
    <w:rsid w:val="00751B1C"/>
    <w:rsid w:val="00751D45"/>
    <w:rsid w:val="00753612"/>
    <w:rsid w:val="00753CC0"/>
    <w:rsid w:val="00755799"/>
    <w:rsid w:val="00755C82"/>
    <w:rsid w:val="007567C5"/>
    <w:rsid w:val="0076072C"/>
    <w:rsid w:val="00760CAE"/>
    <w:rsid w:val="0076282A"/>
    <w:rsid w:val="00776E00"/>
    <w:rsid w:val="00785B9E"/>
    <w:rsid w:val="00795FA1"/>
    <w:rsid w:val="007973DF"/>
    <w:rsid w:val="007A036E"/>
    <w:rsid w:val="007A0DFB"/>
    <w:rsid w:val="007A14A7"/>
    <w:rsid w:val="007B3B25"/>
    <w:rsid w:val="007B696D"/>
    <w:rsid w:val="007C0163"/>
    <w:rsid w:val="007D0AEA"/>
    <w:rsid w:val="007D2FDC"/>
    <w:rsid w:val="007D3A7E"/>
    <w:rsid w:val="007D3AC6"/>
    <w:rsid w:val="007D3DE9"/>
    <w:rsid w:val="007E13A9"/>
    <w:rsid w:val="007E3788"/>
    <w:rsid w:val="007E3BF1"/>
    <w:rsid w:val="007E4B22"/>
    <w:rsid w:val="007E5F7D"/>
    <w:rsid w:val="00802DEE"/>
    <w:rsid w:val="00811ECB"/>
    <w:rsid w:val="008143B0"/>
    <w:rsid w:val="00814813"/>
    <w:rsid w:val="00815787"/>
    <w:rsid w:val="008201AA"/>
    <w:rsid w:val="00822421"/>
    <w:rsid w:val="008253C7"/>
    <w:rsid w:val="0082748C"/>
    <w:rsid w:val="00830701"/>
    <w:rsid w:val="00831F23"/>
    <w:rsid w:val="008330E0"/>
    <w:rsid w:val="00836E74"/>
    <w:rsid w:val="0083734E"/>
    <w:rsid w:val="0084513B"/>
    <w:rsid w:val="00846865"/>
    <w:rsid w:val="008474E7"/>
    <w:rsid w:val="00851541"/>
    <w:rsid w:val="00851CB0"/>
    <w:rsid w:val="00851E36"/>
    <w:rsid w:val="00855319"/>
    <w:rsid w:val="0085753D"/>
    <w:rsid w:val="00861044"/>
    <w:rsid w:val="0086252A"/>
    <w:rsid w:val="00865663"/>
    <w:rsid w:val="00876DC4"/>
    <w:rsid w:val="008776D8"/>
    <w:rsid w:val="008811CC"/>
    <w:rsid w:val="00882D67"/>
    <w:rsid w:val="00884E05"/>
    <w:rsid w:val="0088721B"/>
    <w:rsid w:val="00890AD5"/>
    <w:rsid w:val="00893CB3"/>
    <w:rsid w:val="00894EF4"/>
    <w:rsid w:val="00897175"/>
    <w:rsid w:val="008A0A68"/>
    <w:rsid w:val="008A381E"/>
    <w:rsid w:val="008A4A9A"/>
    <w:rsid w:val="008A5106"/>
    <w:rsid w:val="008A7002"/>
    <w:rsid w:val="008A77F2"/>
    <w:rsid w:val="008B4A01"/>
    <w:rsid w:val="008C3CE0"/>
    <w:rsid w:val="008C7030"/>
    <w:rsid w:val="008C7099"/>
    <w:rsid w:val="008D0096"/>
    <w:rsid w:val="008D0739"/>
    <w:rsid w:val="008D10D8"/>
    <w:rsid w:val="008D494D"/>
    <w:rsid w:val="008D6E0D"/>
    <w:rsid w:val="008E40AE"/>
    <w:rsid w:val="008E5433"/>
    <w:rsid w:val="008F058C"/>
    <w:rsid w:val="008F15B6"/>
    <w:rsid w:val="008F22DD"/>
    <w:rsid w:val="008F3FE9"/>
    <w:rsid w:val="00901918"/>
    <w:rsid w:val="00907626"/>
    <w:rsid w:val="00907639"/>
    <w:rsid w:val="00910BFB"/>
    <w:rsid w:val="00912DD9"/>
    <w:rsid w:val="009155A0"/>
    <w:rsid w:val="009173AF"/>
    <w:rsid w:val="009206BF"/>
    <w:rsid w:val="00923CDE"/>
    <w:rsid w:val="009244D2"/>
    <w:rsid w:val="00937365"/>
    <w:rsid w:val="00940DE6"/>
    <w:rsid w:val="0094619B"/>
    <w:rsid w:val="00946B01"/>
    <w:rsid w:val="00953740"/>
    <w:rsid w:val="009606BF"/>
    <w:rsid w:val="00965A82"/>
    <w:rsid w:val="009727EA"/>
    <w:rsid w:val="00972F77"/>
    <w:rsid w:val="00973117"/>
    <w:rsid w:val="009772AE"/>
    <w:rsid w:val="0097794D"/>
    <w:rsid w:val="009845D9"/>
    <w:rsid w:val="00986A26"/>
    <w:rsid w:val="0099264A"/>
    <w:rsid w:val="00994C3C"/>
    <w:rsid w:val="0099678C"/>
    <w:rsid w:val="009A105C"/>
    <w:rsid w:val="009A158E"/>
    <w:rsid w:val="009A5C19"/>
    <w:rsid w:val="009B0C69"/>
    <w:rsid w:val="009B3BF5"/>
    <w:rsid w:val="009B4EAD"/>
    <w:rsid w:val="009B58E7"/>
    <w:rsid w:val="009C000A"/>
    <w:rsid w:val="009C0E51"/>
    <w:rsid w:val="009C4BB3"/>
    <w:rsid w:val="009C7E22"/>
    <w:rsid w:val="009D22C9"/>
    <w:rsid w:val="009D346B"/>
    <w:rsid w:val="009E16E8"/>
    <w:rsid w:val="009E6B8B"/>
    <w:rsid w:val="009F430D"/>
    <w:rsid w:val="00A025BC"/>
    <w:rsid w:val="00A0320E"/>
    <w:rsid w:val="00A03487"/>
    <w:rsid w:val="00A1012E"/>
    <w:rsid w:val="00A127E4"/>
    <w:rsid w:val="00A13E17"/>
    <w:rsid w:val="00A1482A"/>
    <w:rsid w:val="00A26B39"/>
    <w:rsid w:val="00A278FF"/>
    <w:rsid w:val="00A27F74"/>
    <w:rsid w:val="00A327C1"/>
    <w:rsid w:val="00A37E4F"/>
    <w:rsid w:val="00A40C35"/>
    <w:rsid w:val="00A46935"/>
    <w:rsid w:val="00A47EC2"/>
    <w:rsid w:val="00A5261F"/>
    <w:rsid w:val="00A55123"/>
    <w:rsid w:val="00A62910"/>
    <w:rsid w:val="00A62EEE"/>
    <w:rsid w:val="00A67DD6"/>
    <w:rsid w:val="00A7059E"/>
    <w:rsid w:val="00A705CA"/>
    <w:rsid w:val="00A707D5"/>
    <w:rsid w:val="00A726FE"/>
    <w:rsid w:val="00A87D73"/>
    <w:rsid w:val="00A92AA0"/>
    <w:rsid w:val="00A931C9"/>
    <w:rsid w:val="00A9322F"/>
    <w:rsid w:val="00A94DFA"/>
    <w:rsid w:val="00A9711A"/>
    <w:rsid w:val="00AA1C6C"/>
    <w:rsid w:val="00AA469C"/>
    <w:rsid w:val="00AB266F"/>
    <w:rsid w:val="00AB5E4D"/>
    <w:rsid w:val="00AC1929"/>
    <w:rsid w:val="00AC254D"/>
    <w:rsid w:val="00AC278A"/>
    <w:rsid w:val="00AC2AB1"/>
    <w:rsid w:val="00AC2C2E"/>
    <w:rsid w:val="00AD285F"/>
    <w:rsid w:val="00AD3623"/>
    <w:rsid w:val="00AD799D"/>
    <w:rsid w:val="00AE3C45"/>
    <w:rsid w:val="00AE44C5"/>
    <w:rsid w:val="00AE62AE"/>
    <w:rsid w:val="00B035A8"/>
    <w:rsid w:val="00B0401D"/>
    <w:rsid w:val="00B06C20"/>
    <w:rsid w:val="00B159FF"/>
    <w:rsid w:val="00B167CD"/>
    <w:rsid w:val="00B168BF"/>
    <w:rsid w:val="00B23CB6"/>
    <w:rsid w:val="00B367C6"/>
    <w:rsid w:val="00B41D5E"/>
    <w:rsid w:val="00B42270"/>
    <w:rsid w:val="00B47B04"/>
    <w:rsid w:val="00B5084D"/>
    <w:rsid w:val="00B516FF"/>
    <w:rsid w:val="00B561DC"/>
    <w:rsid w:val="00B61A4E"/>
    <w:rsid w:val="00B64B3A"/>
    <w:rsid w:val="00B67C8E"/>
    <w:rsid w:val="00B7085B"/>
    <w:rsid w:val="00B75151"/>
    <w:rsid w:val="00B86A7E"/>
    <w:rsid w:val="00B86B11"/>
    <w:rsid w:val="00B923A4"/>
    <w:rsid w:val="00B932F0"/>
    <w:rsid w:val="00B94460"/>
    <w:rsid w:val="00B94E17"/>
    <w:rsid w:val="00B9520C"/>
    <w:rsid w:val="00B966A9"/>
    <w:rsid w:val="00BA23A7"/>
    <w:rsid w:val="00BA51DC"/>
    <w:rsid w:val="00BA63E4"/>
    <w:rsid w:val="00BA783B"/>
    <w:rsid w:val="00BB14B0"/>
    <w:rsid w:val="00BB2B1C"/>
    <w:rsid w:val="00BB7A40"/>
    <w:rsid w:val="00BC0863"/>
    <w:rsid w:val="00BC1580"/>
    <w:rsid w:val="00BC1593"/>
    <w:rsid w:val="00BC429A"/>
    <w:rsid w:val="00BC4BA2"/>
    <w:rsid w:val="00BC5D48"/>
    <w:rsid w:val="00BC61AC"/>
    <w:rsid w:val="00BC68A9"/>
    <w:rsid w:val="00BD51FB"/>
    <w:rsid w:val="00BD58F5"/>
    <w:rsid w:val="00BD6D19"/>
    <w:rsid w:val="00BD7D18"/>
    <w:rsid w:val="00BE054A"/>
    <w:rsid w:val="00BE39A6"/>
    <w:rsid w:val="00BF0F8F"/>
    <w:rsid w:val="00BF2D43"/>
    <w:rsid w:val="00BF7457"/>
    <w:rsid w:val="00C017D7"/>
    <w:rsid w:val="00C119F7"/>
    <w:rsid w:val="00C13DD7"/>
    <w:rsid w:val="00C22E53"/>
    <w:rsid w:val="00C23FC6"/>
    <w:rsid w:val="00C35292"/>
    <w:rsid w:val="00C435E4"/>
    <w:rsid w:val="00C44AB5"/>
    <w:rsid w:val="00C612CA"/>
    <w:rsid w:val="00C616E1"/>
    <w:rsid w:val="00C6371E"/>
    <w:rsid w:val="00C70B51"/>
    <w:rsid w:val="00C765B7"/>
    <w:rsid w:val="00C77814"/>
    <w:rsid w:val="00C85A3C"/>
    <w:rsid w:val="00C9021F"/>
    <w:rsid w:val="00C920B6"/>
    <w:rsid w:val="00C96318"/>
    <w:rsid w:val="00CA4E30"/>
    <w:rsid w:val="00CA621E"/>
    <w:rsid w:val="00CB1FC5"/>
    <w:rsid w:val="00CC0616"/>
    <w:rsid w:val="00CC2005"/>
    <w:rsid w:val="00CC4447"/>
    <w:rsid w:val="00CC6FBD"/>
    <w:rsid w:val="00CD0A2E"/>
    <w:rsid w:val="00CD3854"/>
    <w:rsid w:val="00CE018A"/>
    <w:rsid w:val="00CE1891"/>
    <w:rsid w:val="00CF20E3"/>
    <w:rsid w:val="00CF317A"/>
    <w:rsid w:val="00CF4E5C"/>
    <w:rsid w:val="00D044D6"/>
    <w:rsid w:val="00D058FA"/>
    <w:rsid w:val="00D07DEB"/>
    <w:rsid w:val="00D12185"/>
    <w:rsid w:val="00D1448D"/>
    <w:rsid w:val="00D210F3"/>
    <w:rsid w:val="00D212F8"/>
    <w:rsid w:val="00D2452C"/>
    <w:rsid w:val="00D37A91"/>
    <w:rsid w:val="00D37B27"/>
    <w:rsid w:val="00D44446"/>
    <w:rsid w:val="00D4469C"/>
    <w:rsid w:val="00D5366C"/>
    <w:rsid w:val="00D614E9"/>
    <w:rsid w:val="00D641FD"/>
    <w:rsid w:val="00D72782"/>
    <w:rsid w:val="00D7293E"/>
    <w:rsid w:val="00D7321F"/>
    <w:rsid w:val="00D76614"/>
    <w:rsid w:val="00D83F1D"/>
    <w:rsid w:val="00D85D51"/>
    <w:rsid w:val="00D86611"/>
    <w:rsid w:val="00D9130D"/>
    <w:rsid w:val="00D93109"/>
    <w:rsid w:val="00D95546"/>
    <w:rsid w:val="00DA0B14"/>
    <w:rsid w:val="00DA3F07"/>
    <w:rsid w:val="00DA5695"/>
    <w:rsid w:val="00DA7F2F"/>
    <w:rsid w:val="00DB1035"/>
    <w:rsid w:val="00DB2231"/>
    <w:rsid w:val="00DC36C3"/>
    <w:rsid w:val="00DD0037"/>
    <w:rsid w:val="00DD1371"/>
    <w:rsid w:val="00DD4D9B"/>
    <w:rsid w:val="00DE2A70"/>
    <w:rsid w:val="00DE2AB3"/>
    <w:rsid w:val="00DE4EC8"/>
    <w:rsid w:val="00DE7621"/>
    <w:rsid w:val="00DF0C69"/>
    <w:rsid w:val="00E03507"/>
    <w:rsid w:val="00E10C8A"/>
    <w:rsid w:val="00E116F1"/>
    <w:rsid w:val="00E22454"/>
    <w:rsid w:val="00E22E50"/>
    <w:rsid w:val="00E26D1E"/>
    <w:rsid w:val="00E27D47"/>
    <w:rsid w:val="00E3087A"/>
    <w:rsid w:val="00E30BAD"/>
    <w:rsid w:val="00E30FDE"/>
    <w:rsid w:val="00E31E67"/>
    <w:rsid w:val="00E33809"/>
    <w:rsid w:val="00E33E3F"/>
    <w:rsid w:val="00E37490"/>
    <w:rsid w:val="00E37C24"/>
    <w:rsid w:val="00E413F6"/>
    <w:rsid w:val="00E428A8"/>
    <w:rsid w:val="00E4347E"/>
    <w:rsid w:val="00E43C5A"/>
    <w:rsid w:val="00E51B54"/>
    <w:rsid w:val="00E51FD3"/>
    <w:rsid w:val="00E63300"/>
    <w:rsid w:val="00E634FD"/>
    <w:rsid w:val="00E64A81"/>
    <w:rsid w:val="00E657DC"/>
    <w:rsid w:val="00E65B9D"/>
    <w:rsid w:val="00E713B4"/>
    <w:rsid w:val="00E72733"/>
    <w:rsid w:val="00E74EC6"/>
    <w:rsid w:val="00E752A6"/>
    <w:rsid w:val="00E76B79"/>
    <w:rsid w:val="00E83671"/>
    <w:rsid w:val="00E84C6B"/>
    <w:rsid w:val="00E94D80"/>
    <w:rsid w:val="00E958B0"/>
    <w:rsid w:val="00E96744"/>
    <w:rsid w:val="00EA24A1"/>
    <w:rsid w:val="00EA30E2"/>
    <w:rsid w:val="00EA3D4F"/>
    <w:rsid w:val="00EA5989"/>
    <w:rsid w:val="00EB4D3D"/>
    <w:rsid w:val="00EB7BAF"/>
    <w:rsid w:val="00EC2303"/>
    <w:rsid w:val="00EC3B24"/>
    <w:rsid w:val="00ED5FBE"/>
    <w:rsid w:val="00ED7ED7"/>
    <w:rsid w:val="00EE0550"/>
    <w:rsid w:val="00EE7489"/>
    <w:rsid w:val="00EF589E"/>
    <w:rsid w:val="00EF7B42"/>
    <w:rsid w:val="00F07794"/>
    <w:rsid w:val="00F167D8"/>
    <w:rsid w:val="00F22C73"/>
    <w:rsid w:val="00F23A8C"/>
    <w:rsid w:val="00F25AAA"/>
    <w:rsid w:val="00F25B34"/>
    <w:rsid w:val="00F30812"/>
    <w:rsid w:val="00F332DD"/>
    <w:rsid w:val="00F35AEC"/>
    <w:rsid w:val="00F377AC"/>
    <w:rsid w:val="00F44E7A"/>
    <w:rsid w:val="00F45F90"/>
    <w:rsid w:val="00F51CF1"/>
    <w:rsid w:val="00F56C66"/>
    <w:rsid w:val="00F63336"/>
    <w:rsid w:val="00F63B1C"/>
    <w:rsid w:val="00F65502"/>
    <w:rsid w:val="00F659AE"/>
    <w:rsid w:val="00F66455"/>
    <w:rsid w:val="00F723FC"/>
    <w:rsid w:val="00F72CEB"/>
    <w:rsid w:val="00F74240"/>
    <w:rsid w:val="00F74A75"/>
    <w:rsid w:val="00F751B0"/>
    <w:rsid w:val="00F83541"/>
    <w:rsid w:val="00F93E51"/>
    <w:rsid w:val="00FB00EC"/>
    <w:rsid w:val="00FB0E20"/>
    <w:rsid w:val="00FB0F00"/>
    <w:rsid w:val="00FB2340"/>
    <w:rsid w:val="00FB2BFA"/>
    <w:rsid w:val="00FB795B"/>
    <w:rsid w:val="00FC0671"/>
    <w:rsid w:val="00FC394B"/>
    <w:rsid w:val="00FC4135"/>
    <w:rsid w:val="00FC70BE"/>
    <w:rsid w:val="00FD0044"/>
    <w:rsid w:val="00FD0E30"/>
    <w:rsid w:val="00FD2F18"/>
    <w:rsid w:val="00FD487E"/>
    <w:rsid w:val="00FF0E34"/>
    <w:rsid w:val="00FF3771"/>
    <w:rsid w:val="00FF4CB6"/>
    <w:rsid w:val="00FF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0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6A12A5"/>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B0F00"/>
    <w:pPr>
      <w:spacing w:after="120" w:line="480" w:lineRule="auto"/>
      <w:ind w:left="283" w:firstLine="567"/>
      <w:jc w:val="both"/>
    </w:pPr>
    <w:rPr>
      <w:szCs w:val="20"/>
    </w:rPr>
  </w:style>
  <w:style w:type="character" w:customStyle="1" w:styleId="20">
    <w:name w:val="Основной текст с отступом 2 Знак"/>
    <w:basedOn w:val="a0"/>
    <w:link w:val="2"/>
    <w:rsid w:val="00FB0F00"/>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775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Текст документа"/>
    <w:basedOn w:val="a"/>
    <w:rsid w:val="00F377AC"/>
    <w:pPr>
      <w:ind w:firstLine="567"/>
    </w:pPr>
    <w:rPr>
      <w:sz w:val="26"/>
    </w:rPr>
  </w:style>
  <w:style w:type="paragraph" w:styleId="a4">
    <w:name w:val="Normal (Web)"/>
    <w:basedOn w:val="a"/>
    <w:uiPriority w:val="99"/>
    <w:unhideWhenUsed/>
    <w:rsid w:val="00DE7621"/>
    <w:pPr>
      <w:spacing w:before="100" w:beforeAutospacing="1" w:after="100" w:afterAutospacing="1"/>
    </w:pPr>
  </w:style>
  <w:style w:type="character" w:styleId="a5">
    <w:name w:val="Emphasis"/>
    <w:basedOn w:val="a0"/>
    <w:uiPriority w:val="20"/>
    <w:qFormat/>
    <w:rsid w:val="00473274"/>
    <w:rPr>
      <w:i/>
      <w:iCs/>
    </w:rPr>
  </w:style>
  <w:style w:type="character" w:customStyle="1" w:styleId="text11">
    <w:name w:val="text11"/>
    <w:rsid w:val="00F659AE"/>
    <w:rPr>
      <w:rFonts w:ascii="Arial CYR" w:hAnsi="Arial CYR" w:cs="Arial CYR" w:hint="default"/>
      <w:color w:val="000000"/>
      <w:sz w:val="18"/>
      <w:szCs w:val="18"/>
    </w:rPr>
  </w:style>
  <w:style w:type="paragraph" w:styleId="a6">
    <w:name w:val="List Paragraph"/>
    <w:basedOn w:val="a"/>
    <w:link w:val="a7"/>
    <w:uiPriority w:val="34"/>
    <w:qFormat/>
    <w:rsid w:val="00316EAB"/>
    <w:pPr>
      <w:ind w:left="720"/>
      <w:contextualSpacing/>
    </w:pPr>
  </w:style>
  <w:style w:type="paragraph" w:customStyle="1" w:styleId="3">
    <w:name w:val="Знак3"/>
    <w:basedOn w:val="a"/>
    <w:rsid w:val="00327EBB"/>
    <w:pPr>
      <w:spacing w:after="160" w:line="240" w:lineRule="exact"/>
    </w:pPr>
    <w:rPr>
      <w:rFonts w:ascii="Verdana" w:hAnsi="Verdana"/>
      <w:color w:val="000000"/>
      <w:lang w:val="en-US" w:eastAsia="en-US"/>
    </w:rPr>
  </w:style>
  <w:style w:type="paragraph" w:customStyle="1" w:styleId="ConsPlusNormal">
    <w:name w:val="ConsPlusNormal"/>
    <w:rsid w:val="00E713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184F11"/>
    <w:pPr>
      <w:spacing w:after="120" w:line="480" w:lineRule="auto"/>
    </w:pPr>
    <w:rPr>
      <w:sz w:val="20"/>
      <w:szCs w:val="20"/>
    </w:rPr>
  </w:style>
  <w:style w:type="character" w:customStyle="1" w:styleId="22">
    <w:name w:val="Основной текст 2 Знак"/>
    <w:basedOn w:val="a0"/>
    <w:link w:val="21"/>
    <w:rsid w:val="00184F11"/>
    <w:rPr>
      <w:rFonts w:ascii="Times New Roman" w:eastAsia="Times New Roman" w:hAnsi="Times New Roman" w:cs="Times New Roman"/>
      <w:sz w:val="20"/>
      <w:szCs w:val="20"/>
      <w:lang w:eastAsia="ru-RU"/>
    </w:rPr>
  </w:style>
  <w:style w:type="paragraph" w:customStyle="1" w:styleId="23">
    <w:name w:val="Абзац списка2"/>
    <w:basedOn w:val="a"/>
    <w:uiPriority w:val="99"/>
    <w:rsid w:val="00F66455"/>
    <w:pPr>
      <w:ind w:left="720"/>
    </w:pPr>
    <w:rPr>
      <w:rFonts w:eastAsia="Calibri"/>
      <w:sz w:val="20"/>
      <w:szCs w:val="20"/>
    </w:rPr>
  </w:style>
  <w:style w:type="character" w:customStyle="1" w:styleId="50">
    <w:name w:val="Заголовок 5 Знак"/>
    <w:basedOn w:val="a0"/>
    <w:link w:val="5"/>
    <w:uiPriority w:val="99"/>
    <w:rsid w:val="006A12A5"/>
    <w:rPr>
      <w:rFonts w:ascii="Times New Roman" w:eastAsia="Calibri" w:hAnsi="Times New Roman" w:cs="Times New Roman"/>
      <w:b/>
      <w:bCs/>
      <w:i/>
      <w:iCs/>
      <w:sz w:val="26"/>
      <w:szCs w:val="26"/>
      <w:lang w:eastAsia="ru-RU"/>
    </w:rPr>
  </w:style>
  <w:style w:type="paragraph" w:styleId="a8">
    <w:name w:val="header"/>
    <w:basedOn w:val="a"/>
    <w:link w:val="a9"/>
    <w:rsid w:val="003E3C0C"/>
    <w:pPr>
      <w:tabs>
        <w:tab w:val="center" w:pos="4677"/>
        <w:tab w:val="right" w:pos="9355"/>
      </w:tabs>
    </w:pPr>
    <w:rPr>
      <w:sz w:val="20"/>
      <w:szCs w:val="20"/>
    </w:rPr>
  </w:style>
  <w:style w:type="character" w:customStyle="1" w:styleId="a9">
    <w:name w:val="Верхний колонтитул Знак"/>
    <w:basedOn w:val="a0"/>
    <w:link w:val="a8"/>
    <w:rsid w:val="003E3C0C"/>
    <w:rPr>
      <w:rFonts w:ascii="Times New Roman" w:eastAsia="Times New Roman" w:hAnsi="Times New Roman" w:cs="Times New Roman"/>
      <w:sz w:val="20"/>
      <w:szCs w:val="20"/>
    </w:rPr>
  </w:style>
  <w:style w:type="paragraph" w:styleId="aa">
    <w:name w:val="Body Text"/>
    <w:basedOn w:val="a"/>
    <w:link w:val="ab"/>
    <w:uiPriority w:val="99"/>
    <w:semiHidden/>
    <w:rsid w:val="00FB0E20"/>
    <w:pPr>
      <w:widowControl w:val="0"/>
      <w:suppressAutoHyphens/>
      <w:spacing w:after="120"/>
    </w:pPr>
    <w:rPr>
      <w:rFonts w:eastAsia="Calibri"/>
      <w:kern w:val="1"/>
      <w:lang w:eastAsia="en-US"/>
    </w:rPr>
  </w:style>
  <w:style w:type="character" w:customStyle="1" w:styleId="ab">
    <w:name w:val="Основной текст Знак"/>
    <w:basedOn w:val="a0"/>
    <w:link w:val="aa"/>
    <w:uiPriority w:val="99"/>
    <w:semiHidden/>
    <w:rsid w:val="00FB0E20"/>
    <w:rPr>
      <w:rFonts w:ascii="Times New Roman" w:eastAsia="Calibri" w:hAnsi="Times New Roman" w:cs="Times New Roman"/>
      <w:kern w:val="1"/>
      <w:sz w:val="24"/>
      <w:szCs w:val="24"/>
    </w:rPr>
  </w:style>
  <w:style w:type="paragraph" w:customStyle="1" w:styleId="ConsPlusCell">
    <w:name w:val="ConsPlusCell"/>
    <w:uiPriority w:val="99"/>
    <w:rsid w:val="00513C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0">
    <w:name w:val="Body Text Indent 3"/>
    <w:basedOn w:val="a"/>
    <w:link w:val="31"/>
    <w:uiPriority w:val="99"/>
    <w:rsid w:val="006008B2"/>
    <w:pPr>
      <w:widowControl w:val="0"/>
      <w:suppressAutoHyphens/>
      <w:spacing w:after="120"/>
      <w:ind w:left="283"/>
    </w:pPr>
    <w:rPr>
      <w:rFonts w:eastAsia="Calibri"/>
      <w:kern w:val="1"/>
      <w:sz w:val="16"/>
      <w:szCs w:val="16"/>
      <w:lang w:eastAsia="en-US"/>
    </w:rPr>
  </w:style>
  <w:style w:type="character" w:customStyle="1" w:styleId="31">
    <w:name w:val="Основной текст с отступом 3 Знак"/>
    <w:basedOn w:val="a0"/>
    <w:link w:val="30"/>
    <w:uiPriority w:val="99"/>
    <w:rsid w:val="006008B2"/>
    <w:rPr>
      <w:rFonts w:ascii="Times New Roman" w:eastAsia="Calibri" w:hAnsi="Times New Roman" w:cs="Times New Roman"/>
      <w:kern w:val="1"/>
      <w:sz w:val="16"/>
      <w:szCs w:val="16"/>
    </w:rPr>
  </w:style>
  <w:style w:type="paragraph" w:customStyle="1" w:styleId="ac">
    <w:name w:val="Заголовок"/>
    <w:basedOn w:val="a"/>
    <w:next w:val="aa"/>
    <w:uiPriority w:val="99"/>
    <w:rsid w:val="004629E3"/>
    <w:pPr>
      <w:keepNext/>
      <w:widowControl w:val="0"/>
      <w:suppressAutoHyphens/>
      <w:spacing w:before="240" w:after="120"/>
    </w:pPr>
    <w:rPr>
      <w:rFonts w:ascii="Arial" w:eastAsia="Calibri" w:hAnsi="Arial" w:cs="Arial"/>
      <w:kern w:val="1"/>
      <w:sz w:val="28"/>
      <w:szCs w:val="28"/>
      <w:lang w:eastAsia="en-US"/>
    </w:rPr>
  </w:style>
  <w:style w:type="paragraph" w:styleId="ad">
    <w:name w:val="Balloon Text"/>
    <w:basedOn w:val="a"/>
    <w:link w:val="ae"/>
    <w:uiPriority w:val="99"/>
    <w:semiHidden/>
    <w:unhideWhenUsed/>
    <w:rsid w:val="003C5BC2"/>
    <w:rPr>
      <w:rFonts w:ascii="Tahoma" w:hAnsi="Tahoma" w:cs="Tahoma"/>
      <w:sz w:val="16"/>
      <w:szCs w:val="16"/>
    </w:rPr>
  </w:style>
  <w:style w:type="character" w:customStyle="1" w:styleId="ae">
    <w:name w:val="Текст выноски Знак"/>
    <w:basedOn w:val="a0"/>
    <w:link w:val="ad"/>
    <w:uiPriority w:val="99"/>
    <w:semiHidden/>
    <w:rsid w:val="003C5BC2"/>
    <w:rPr>
      <w:rFonts w:ascii="Tahoma" w:eastAsia="Times New Roman" w:hAnsi="Tahoma" w:cs="Tahoma"/>
      <w:sz w:val="16"/>
      <w:szCs w:val="16"/>
      <w:lang w:eastAsia="ru-RU"/>
    </w:rPr>
  </w:style>
  <w:style w:type="paragraph" w:customStyle="1" w:styleId="1">
    <w:name w:val="Основной текст с отступом;Нумерованный список !!;Основной текст 1;Надин стиль"/>
    <w:rsid w:val="008A381E"/>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
    <w:name w:val="Осн.Текст"/>
    <w:basedOn w:val="a"/>
    <w:autoRedefine/>
    <w:rsid w:val="00074713"/>
    <w:pPr>
      <w:spacing w:line="276" w:lineRule="auto"/>
      <w:ind w:firstLine="709"/>
      <w:jc w:val="both"/>
    </w:pPr>
  </w:style>
  <w:style w:type="paragraph" w:customStyle="1" w:styleId="10">
    <w:name w:val="Знак Знак Знак Знак1 Знак Знак"/>
    <w:basedOn w:val="a"/>
    <w:rsid w:val="00452F77"/>
    <w:pPr>
      <w:spacing w:after="160" w:line="240" w:lineRule="exact"/>
    </w:pPr>
    <w:rPr>
      <w:rFonts w:ascii="Verdana" w:hAnsi="Verdana"/>
      <w:sz w:val="20"/>
      <w:szCs w:val="20"/>
      <w:lang w:val="en-US" w:eastAsia="en-US"/>
    </w:rPr>
  </w:style>
  <w:style w:type="paragraph" w:customStyle="1" w:styleId="Style15">
    <w:name w:val="Style15"/>
    <w:basedOn w:val="a"/>
    <w:rsid w:val="00BF0F8F"/>
    <w:pPr>
      <w:widowControl w:val="0"/>
      <w:autoSpaceDE w:val="0"/>
      <w:autoSpaceDN w:val="0"/>
      <w:adjustRightInd w:val="0"/>
      <w:spacing w:line="276" w:lineRule="exact"/>
      <w:ind w:firstLine="696"/>
      <w:jc w:val="both"/>
    </w:pPr>
  </w:style>
  <w:style w:type="character" w:customStyle="1" w:styleId="FontStyle30">
    <w:name w:val="Font Style30"/>
    <w:rsid w:val="00BF0F8F"/>
    <w:rPr>
      <w:rFonts w:ascii="Times New Roman" w:hAnsi="Times New Roman" w:cs="Times New Roman"/>
      <w:sz w:val="22"/>
      <w:szCs w:val="22"/>
    </w:rPr>
  </w:style>
  <w:style w:type="paragraph" w:customStyle="1" w:styleId="Style11">
    <w:name w:val="Style11"/>
    <w:basedOn w:val="a"/>
    <w:rsid w:val="005A4917"/>
    <w:pPr>
      <w:widowControl w:val="0"/>
      <w:autoSpaceDE w:val="0"/>
      <w:autoSpaceDN w:val="0"/>
      <w:adjustRightInd w:val="0"/>
      <w:spacing w:line="277" w:lineRule="exact"/>
      <w:ind w:firstLine="547"/>
      <w:jc w:val="both"/>
    </w:pPr>
  </w:style>
  <w:style w:type="character" w:customStyle="1" w:styleId="a7">
    <w:name w:val="Абзац списка Знак"/>
    <w:link w:val="a6"/>
    <w:uiPriority w:val="34"/>
    <w:locked/>
    <w:rsid w:val="00733666"/>
    <w:rPr>
      <w:rFonts w:ascii="Times New Roman" w:eastAsia="Times New Roman" w:hAnsi="Times New Roman" w:cs="Times New Roman"/>
      <w:sz w:val="24"/>
      <w:szCs w:val="24"/>
      <w:lang w:eastAsia="ru-RU"/>
    </w:rPr>
  </w:style>
  <w:style w:type="paragraph" w:styleId="af0">
    <w:name w:val="No Spacing"/>
    <w:uiPriority w:val="1"/>
    <w:qFormat/>
    <w:rsid w:val="001319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113">
      <w:bodyDiv w:val="1"/>
      <w:marLeft w:val="0"/>
      <w:marRight w:val="0"/>
      <w:marTop w:val="0"/>
      <w:marBottom w:val="0"/>
      <w:divBdr>
        <w:top w:val="none" w:sz="0" w:space="0" w:color="auto"/>
        <w:left w:val="none" w:sz="0" w:space="0" w:color="auto"/>
        <w:bottom w:val="none" w:sz="0" w:space="0" w:color="auto"/>
        <w:right w:val="none" w:sz="0" w:space="0" w:color="auto"/>
      </w:divBdr>
    </w:div>
    <w:div w:id="284584615">
      <w:bodyDiv w:val="1"/>
      <w:marLeft w:val="0"/>
      <w:marRight w:val="0"/>
      <w:marTop w:val="0"/>
      <w:marBottom w:val="0"/>
      <w:divBdr>
        <w:top w:val="none" w:sz="0" w:space="0" w:color="auto"/>
        <w:left w:val="none" w:sz="0" w:space="0" w:color="auto"/>
        <w:bottom w:val="none" w:sz="0" w:space="0" w:color="auto"/>
        <w:right w:val="none" w:sz="0" w:space="0" w:color="auto"/>
      </w:divBdr>
    </w:div>
    <w:div w:id="448286139">
      <w:bodyDiv w:val="1"/>
      <w:marLeft w:val="0"/>
      <w:marRight w:val="0"/>
      <w:marTop w:val="0"/>
      <w:marBottom w:val="0"/>
      <w:divBdr>
        <w:top w:val="none" w:sz="0" w:space="0" w:color="auto"/>
        <w:left w:val="none" w:sz="0" w:space="0" w:color="auto"/>
        <w:bottom w:val="none" w:sz="0" w:space="0" w:color="auto"/>
        <w:right w:val="none" w:sz="0" w:space="0" w:color="auto"/>
      </w:divBdr>
    </w:div>
    <w:div w:id="474493526">
      <w:bodyDiv w:val="1"/>
      <w:marLeft w:val="0"/>
      <w:marRight w:val="0"/>
      <w:marTop w:val="0"/>
      <w:marBottom w:val="0"/>
      <w:divBdr>
        <w:top w:val="none" w:sz="0" w:space="0" w:color="auto"/>
        <w:left w:val="none" w:sz="0" w:space="0" w:color="auto"/>
        <w:bottom w:val="none" w:sz="0" w:space="0" w:color="auto"/>
        <w:right w:val="none" w:sz="0" w:space="0" w:color="auto"/>
      </w:divBdr>
    </w:div>
    <w:div w:id="672992846">
      <w:bodyDiv w:val="1"/>
      <w:marLeft w:val="0"/>
      <w:marRight w:val="0"/>
      <w:marTop w:val="0"/>
      <w:marBottom w:val="0"/>
      <w:divBdr>
        <w:top w:val="none" w:sz="0" w:space="0" w:color="auto"/>
        <w:left w:val="none" w:sz="0" w:space="0" w:color="auto"/>
        <w:bottom w:val="none" w:sz="0" w:space="0" w:color="auto"/>
        <w:right w:val="none" w:sz="0" w:space="0" w:color="auto"/>
      </w:divBdr>
    </w:div>
    <w:div w:id="727537489">
      <w:bodyDiv w:val="1"/>
      <w:marLeft w:val="0"/>
      <w:marRight w:val="0"/>
      <w:marTop w:val="0"/>
      <w:marBottom w:val="0"/>
      <w:divBdr>
        <w:top w:val="none" w:sz="0" w:space="0" w:color="auto"/>
        <w:left w:val="none" w:sz="0" w:space="0" w:color="auto"/>
        <w:bottom w:val="none" w:sz="0" w:space="0" w:color="auto"/>
        <w:right w:val="none" w:sz="0" w:space="0" w:color="auto"/>
      </w:divBdr>
    </w:div>
    <w:div w:id="750472253">
      <w:bodyDiv w:val="1"/>
      <w:marLeft w:val="0"/>
      <w:marRight w:val="0"/>
      <w:marTop w:val="0"/>
      <w:marBottom w:val="0"/>
      <w:divBdr>
        <w:top w:val="none" w:sz="0" w:space="0" w:color="auto"/>
        <w:left w:val="none" w:sz="0" w:space="0" w:color="auto"/>
        <w:bottom w:val="none" w:sz="0" w:space="0" w:color="auto"/>
        <w:right w:val="none" w:sz="0" w:space="0" w:color="auto"/>
      </w:divBdr>
    </w:div>
    <w:div w:id="786201896">
      <w:bodyDiv w:val="1"/>
      <w:marLeft w:val="0"/>
      <w:marRight w:val="0"/>
      <w:marTop w:val="0"/>
      <w:marBottom w:val="0"/>
      <w:divBdr>
        <w:top w:val="none" w:sz="0" w:space="0" w:color="auto"/>
        <w:left w:val="none" w:sz="0" w:space="0" w:color="auto"/>
        <w:bottom w:val="none" w:sz="0" w:space="0" w:color="auto"/>
        <w:right w:val="none" w:sz="0" w:space="0" w:color="auto"/>
      </w:divBdr>
    </w:div>
    <w:div w:id="803427348">
      <w:bodyDiv w:val="1"/>
      <w:marLeft w:val="0"/>
      <w:marRight w:val="0"/>
      <w:marTop w:val="0"/>
      <w:marBottom w:val="0"/>
      <w:divBdr>
        <w:top w:val="none" w:sz="0" w:space="0" w:color="auto"/>
        <w:left w:val="none" w:sz="0" w:space="0" w:color="auto"/>
        <w:bottom w:val="none" w:sz="0" w:space="0" w:color="auto"/>
        <w:right w:val="none" w:sz="0" w:space="0" w:color="auto"/>
      </w:divBdr>
    </w:div>
    <w:div w:id="958032188">
      <w:bodyDiv w:val="1"/>
      <w:marLeft w:val="0"/>
      <w:marRight w:val="0"/>
      <w:marTop w:val="0"/>
      <w:marBottom w:val="0"/>
      <w:divBdr>
        <w:top w:val="none" w:sz="0" w:space="0" w:color="auto"/>
        <w:left w:val="none" w:sz="0" w:space="0" w:color="auto"/>
        <w:bottom w:val="none" w:sz="0" w:space="0" w:color="auto"/>
        <w:right w:val="none" w:sz="0" w:space="0" w:color="auto"/>
      </w:divBdr>
    </w:div>
    <w:div w:id="968054609">
      <w:bodyDiv w:val="1"/>
      <w:marLeft w:val="0"/>
      <w:marRight w:val="0"/>
      <w:marTop w:val="0"/>
      <w:marBottom w:val="0"/>
      <w:divBdr>
        <w:top w:val="none" w:sz="0" w:space="0" w:color="auto"/>
        <w:left w:val="none" w:sz="0" w:space="0" w:color="auto"/>
        <w:bottom w:val="none" w:sz="0" w:space="0" w:color="auto"/>
        <w:right w:val="none" w:sz="0" w:space="0" w:color="auto"/>
      </w:divBdr>
    </w:div>
    <w:div w:id="987628835">
      <w:bodyDiv w:val="1"/>
      <w:marLeft w:val="0"/>
      <w:marRight w:val="0"/>
      <w:marTop w:val="0"/>
      <w:marBottom w:val="0"/>
      <w:divBdr>
        <w:top w:val="none" w:sz="0" w:space="0" w:color="auto"/>
        <w:left w:val="none" w:sz="0" w:space="0" w:color="auto"/>
        <w:bottom w:val="none" w:sz="0" w:space="0" w:color="auto"/>
        <w:right w:val="none" w:sz="0" w:space="0" w:color="auto"/>
      </w:divBdr>
    </w:div>
    <w:div w:id="1002391548">
      <w:bodyDiv w:val="1"/>
      <w:marLeft w:val="0"/>
      <w:marRight w:val="0"/>
      <w:marTop w:val="0"/>
      <w:marBottom w:val="0"/>
      <w:divBdr>
        <w:top w:val="none" w:sz="0" w:space="0" w:color="auto"/>
        <w:left w:val="none" w:sz="0" w:space="0" w:color="auto"/>
        <w:bottom w:val="none" w:sz="0" w:space="0" w:color="auto"/>
        <w:right w:val="none" w:sz="0" w:space="0" w:color="auto"/>
      </w:divBdr>
    </w:div>
    <w:div w:id="1312246958">
      <w:bodyDiv w:val="1"/>
      <w:marLeft w:val="0"/>
      <w:marRight w:val="0"/>
      <w:marTop w:val="0"/>
      <w:marBottom w:val="0"/>
      <w:divBdr>
        <w:top w:val="none" w:sz="0" w:space="0" w:color="auto"/>
        <w:left w:val="none" w:sz="0" w:space="0" w:color="auto"/>
        <w:bottom w:val="none" w:sz="0" w:space="0" w:color="auto"/>
        <w:right w:val="none" w:sz="0" w:space="0" w:color="auto"/>
      </w:divBdr>
    </w:div>
    <w:div w:id="1608778198">
      <w:bodyDiv w:val="1"/>
      <w:marLeft w:val="0"/>
      <w:marRight w:val="0"/>
      <w:marTop w:val="0"/>
      <w:marBottom w:val="0"/>
      <w:divBdr>
        <w:top w:val="none" w:sz="0" w:space="0" w:color="auto"/>
        <w:left w:val="none" w:sz="0" w:space="0" w:color="auto"/>
        <w:bottom w:val="none" w:sz="0" w:space="0" w:color="auto"/>
        <w:right w:val="none" w:sz="0" w:space="0" w:color="auto"/>
      </w:divBdr>
    </w:div>
    <w:div w:id="1720397506">
      <w:bodyDiv w:val="1"/>
      <w:marLeft w:val="0"/>
      <w:marRight w:val="0"/>
      <w:marTop w:val="0"/>
      <w:marBottom w:val="0"/>
      <w:divBdr>
        <w:top w:val="none" w:sz="0" w:space="0" w:color="auto"/>
        <w:left w:val="none" w:sz="0" w:space="0" w:color="auto"/>
        <w:bottom w:val="none" w:sz="0" w:space="0" w:color="auto"/>
        <w:right w:val="none" w:sz="0" w:space="0" w:color="auto"/>
      </w:divBdr>
    </w:div>
    <w:div w:id="1770158933">
      <w:bodyDiv w:val="1"/>
      <w:marLeft w:val="0"/>
      <w:marRight w:val="0"/>
      <w:marTop w:val="0"/>
      <w:marBottom w:val="0"/>
      <w:divBdr>
        <w:top w:val="none" w:sz="0" w:space="0" w:color="auto"/>
        <w:left w:val="none" w:sz="0" w:space="0" w:color="auto"/>
        <w:bottom w:val="none" w:sz="0" w:space="0" w:color="auto"/>
        <w:right w:val="none" w:sz="0" w:space="0" w:color="auto"/>
      </w:divBdr>
    </w:div>
    <w:div w:id="2003505512">
      <w:bodyDiv w:val="1"/>
      <w:marLeft w:val="0"/>
      <w:marRight w:val="0"/>
      <w:marTop w:val="0"/>
      <w:marBottom w:val="0"/>
      <w:divBdr>
        <w:top w:val="none" w:sz="0" w:space="0" w:color="auto"/>
        <w:left w:val="none" w:sz="0" w:space="0" w:color="auto"/>
        <w:bottom w:val="none" w:sz="0" w:space="0" w:color="auto"/>
        <w:right w:val="none" w:sz="0" w:space="0" w:color="auto"/>
      </w:divBdr>
    </w:div>
    <w:div w:id="20322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ad\reform\6.%20&#1054;&#1094;&#1077;&#1085;&#1082;&#1072;%20&#1101;&#1092;&#1092;&#1077;&#1082;&#1090;&#1080;&#1074;&#1085;&#1086;&#1089;&#1090;&#1080;\&#1054;&#1094;&#1077;&#1085;&#1082;&#1072;%20&#1101;&#1092;&#1092;&#1077;&#1082;&#1090;&#1080;&#1074;&#1085;&#1086;&#1089;&#1090;&#1080;%20&#1052;&#1055;%20&#1079;&#1072;%202015%20&#1075;&#1086;&#1076;\&#1056;&#1072;&#1081;&#1086;&#1085;\&#1050;&#1072;&#1095;&#1077;&#1089;&#1090;&#1074;&#1077;&#1085;&#1085;&#1072;&#1103;%20&#1086;&#1094;&#1077;&#1085;&#1082;&#1072;%20&#1052;&#105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reform\6.%20&#1054;&#1094;&#1077;&#1085;&#1082;&#1072;%20&#1101;&#1092;&#1092;&#1077;&#1082;&#1090;&#1080;&#1074;&#1085;&#1086;&#1089;&#1090;&#1080;\&#1054;&#1094;&#1077;&#1085;&#1082;&#1072;%20&#1101;&#1092;&#1092;&#1077;&#1082;&#1090;&#1080;&#1074;&#1085;&#1086;&#1089;&#1090;&#1080;%20&#1052;&#1055;%20&#1079;&#1072;%202015%20&#1075;&#1086;&#1076;\&#1056;&#1072;&#1081;&#1086;&#1085;\&#1050;&#1072;&#1095;&#1077;&#1089;&#1090;&#1074;&#1077;&#1085;&#1085;&#1072;&#1103;%20&#1086;&#1094;&#1077;&#1085;&#1082;&#1072;%20&#1052;&#10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финансирования муниципальных программ Белоярского района, %</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Анализ!$B$35:$B$37</c:f>
              <c:strCache>
                <c:ptCount val="3"/>
                <c:pt idx="0">
                  <c:v>федеральный бюджет</c:v>
                </c:pt>
                <c:pt idx="1">
                  <c:v>бюджет ХМАО - Югры </c:v>
                </c:pt>
                <c:pt idx="2">
                  <c:v>бюджет Белоярского района </c:v>
                </c:pt>
              </c:strCache>
            </c:strRef>
          </c:cat>
          <c:val>
            <c:numRef>
              <c:f>Анализ!$C$35:$C$37</c:f>
              <c:numCache>
                <c:formatCode>0%</c:formatCode>
                <c:ptCount val="3"/>
                <c:pt idx="0">
                  <c:v>2.0000000000000007E-2</c:v>
                </c:pt>
                <c:pt idx="1">
                  <c:v>0.62300000000000022</c:v>
                </c:pt>
                <c:pt idx="2">
                  <c:v>0.3570000000000001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500"/>
            </a:pPr>
            <a:r>
              <a:rPr lang="ru-RU" sz="1500"/>
              <a:t>Динамика  фактического освоения средств в рамках муниципальных программ Белоярского района ,</a:t>
            </a:r>
            <a:r>
              <a:rPr lang="ru-RU" sz="1500" baseline="0"/>
              <a:t> (%)</a:t>
            </a:r>
            <a:endParaRPr lang="ru-RU" sz="1500"/>
          </a:p>
        </c:rich>
      </c:tx>
      <c:layout>
        <c:manualLayout>
          <c:xMode val="edge"/>
          <c:yMode val="edge"/>
          <c:x val="0.15920622568093454"/>
          <c:y val="1.4545454545454545E-2"/>
        </c:manualLayout>
      </c:layout>
      <c:overlay val="0"/>
    </c:title>
    <c:autoTitleDeleted val="0"/>
    <c:plotArea>
      <c:layout/>
      <c:barChart>
        <c:barDir val="col"/>
        <c:grouping val="clustered"/>
        <c:varyColors val="0"/>
        <c:ser>
          <c:idx val="0"/>
          <c:order val="0"/>
          <c:tx>
            <c:strRef>
              <c:f>Анализ!$B$46</c:f>
              <c:strCache>
                <c:ptCount val="1"/>
                <c:pt idx="0">
                  <c:v>федеральный бюджет</c:v>
                </c:pt>
              </c:strCache>
            </c:strRef>
          </c:tx>
          <c:invertIfNegative val="0"/>
          <c:cat>
            <c:strRef>
              <c:f>Анализ!$C$45:$F$45</c:f>
              <c:strCache>
                <c:ptCount val="4"/>
                <c:pt idx="0">
                  <c:v>1 кв.</c:v>
                </c:pt>
                <c:pt idx="1">
                  <c:v>2 кв.</c:v>
                </c:pt>
                <c:pt idx="2">
                  <c:v>3 кв.</c:v>
                </c:pt>
                <c:pt idx="3">
                  <c:v>4 кв.</c:v>
                </c:pt>
              </c:strCache>
            </c:strRef>
          </c:cat>
          <c:val>
            <c:numRef>
              <c:f>Анализ!$C$46:$F$46</c:f>
              <c:numCache>
                <c:formatCode>0%</c:formatCode>
                <c:ptCount val="4"/>
                <c:pt idx="0">
                  <c:v>3.815918206212348E-2</c:v>
                </c:pt>
                <c:pt idx="1">
                  <c:v>0</c:v>
                </c:pt>
                <c:pt idx="2">
                  <c:v>0.4686421865076868</c:v>
                </c:pt>
                <c:pt idx="3">
                  <c:v>0.49319863143018977</c:v>
                </c:pt>
              </c:numCache>
            </c:numRef>
          </c:val>
        </c:ser>
        <c:ser>
          <c:idx val="1"/>
          <c:order val="1"/>
          <c:tx>
            <c:strRef>
              <c:f>Анализ!$B$47</c:f>
              <c:strCache>
                <c:ptCount val="1"/>
                <c:pt idx="0">
                  <c:v>бюджет ХМАО - Югры </c:v>
                </c:pt>
              </c:strCache>
            </c:strRef>
          </c:tx>
          <c:invertIfNegative val="0"/>
          <c:cat>
            <c:strRef>
              <c:f>Анализ!$C$45:$F$45</c:f>
              <c:strCache>
                <c:ptCount val="4"/>
                <c:pt idx="0">
                  <c:v>1 кв.</c:v>
                </c:pt>
                <c:pt idx="1">
                  <c:v>2 кв.</c:v>
                </c:pt>
                <c:pt idx="2">
                  <c:v>3 кв.</c:v>
                </c:pt>
                <c:pt idx="3">
                  <c:v>4 кв.</c:v>
                </c:pt>
              </c:strCache>
            </c:strRef>
          </c:cat>
          <c:val>
            <c:numRef>
              <c:f>Анализ!$C$47:$F$47</c:f>
              <c:numCache>
                <c:formatCode>0%</c:formatCode>
                <c:ptCount val="4"/>
                <c:pt idx="0">
                  <c:v>0.11118572628305359</c:v>
                </c:pt>
                <c:pt idx="1">
                  <c:v>0.33900618787495068</c:v>
                </c:pt>
                <c:pt idx="2">
                  <c:v>0.23208810825860937</c:v>
                </c:pt>
                <c:pt idx="3">
                  <c:v>0.31771997758338683</c:v>
                </c:pt>
              </c:numCache>
            </c:numRef>
          </c:val>
        </c:ser>
        <c:ser>
          <c:idx val="2"/>
          <c:order val="2"/>
          <c:tx>
            <c:strRef>
              <c:f>Анализ!$B$48</c:f>
              <c:strCache>
                <c:ptCount val="1"/>
                <c:pt idx="0">
                  <c:v>бюджет Белоярского района </c:v>
                </c:pt>
              </c:strCache>
            </c:strRef>
          </c:tx>
          <c:invertIfNegative val="0"/>
          <c:cat>
            <c:strRef>
              <c:f>Анализ!$C$45:$F$45</c:f>
              <c:strCache>
                <c:ptCount val="4"/>
                <c:pt idx="0">
                  <c:v>1 кв.</c:v>
                </c:pt>
                <c:pt idx="1">
                  <c:v>2 кв.</c:v>
                </c:pt>
                <c:pt idx="2">
                  <c:v>3 кв.</c:v>
                </c:pt>
                <c:pt idx="3">
                  <c:v>4 кв.</c:v>
                </c:pt>
              </c:strCache>
            </c:strRef>
          </c:cat>
          <c:val>
            <c:numRef>
              <c:f>Анализ!$C$48:$F$48</c:f>
              <c:numCache>
                <c:formatCode>0%</c:formatCode>
                <c:ptCount val="4"/>
                <c:pt idx="0">
                  <c:v>0.25843633858600329</c:v>
                </c:pt>
                <c:pt idx="1">
                  <c:v>0.23070406103179741</c:v>
                </c:pt>
                <c:pt idx="2">
                  <c:v>0.32125228091753311</c:v>
                </c:pt>
                <c:pt idx="3">
                  <c:v>0.18960731946466625</c:v>
                </c:pt>
              </c:numCache>
            </c:numRef>
          </c:val>
        </c:ser>
        <c:dLbls>
          <c:showLegendKey val="0"/>
          <c:showVal val="0"/>
          <c:showCatName val="0"/>
          <c:showSerName val="0"/>
          <c:showPercent val="0"/>
          <c:showBubbleSize val="0"/>
        </c:dLbls>
        <c:gapWidth val="150"/>
        <c:axId val="75371648"/>
        <c:axId val="75373184"/>
      </c:barChart>
      <c:catAx>
        <c:axId val="75371648"/>
        <c:scaling>
          <c:orientation val="minMax"/>
        </c:scaling>
        <c:delete val="0"/>
        <c:axPos val="b"/>
        <c:numFmt formatCode="General" sourceLinked="1"/>
        <c:majorTickMark val="none"/>
        <c:minorTickMark val="none"/>
        <c:tickLblPos val="nextTo"/>
        <c:crossAx val="75373184"/>
        <c:crosses val="autoZero"/>
        <c:auto val="1"/>
        <c:lblAlgn val="ctr"/>
        <c:lblOffset val="100"/>
        <c:noMultiLvlLbl val="0"/>
      </c:catAx>
      <c:valAx>
        <c:axId val="75373184"/>
        <c:scaling>
          <c:orientation val="minMax"/>
        </c:scaling>
        <c:delete val="0"/>
        <c:axPos val="l"/>
        <c:majorGridlines/>
        <c:numFmt formatCode="0%" sourceLinked="1"/>
        <c:majorTickMark val="out"/>
        <c:minorTickMark val="none"/>
        <c:tickLblPos val="nextTo"/>
        <c:crossAx val="75371648"/>
        <c:crosses val="autoZero"/>
        <c:crossBetween val="between"/>
      </c:valAx>
    </c:plotArea>
    <c:legend>
      <c:legendPos val="r"/>
      <c:overlay val="0"/>
    </c:legend>
    <c:plotVisOnly val="1"/>
    <c:dispBlanksAs val="gap"/>
    <c:showDLblsOverMax val="0"/>
  </c:chart>
  <c:spPr>
    <a:ln>
      <a:solidFill>
        <a:sysClr val="windowText" lastClr="000000"/>
      </a:solid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511D-7CB0-401C-A2A5-6A0F839C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22558</TotalTime>
  <Pages>24</Pages>
  <Words>10513</Words>
  <Characters>59925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KononenkoOE</dc:creator>
  <cp:keywords/>
  <dc:description/>
  <cp:lastModifiedBy>Бурматова Людмила Михайловна</cp:lastModifiedBy>
  <cp:revision>520</cp:revision>
  <cp:lastPrinted>2016-04-05T05:59:00Z</cp:lastPrinted>
  <dcterms:created xsi:type="dcterms:W3CDTF">2015-02-25T08:56:00Z</dcterms:created>
  <dcterms:modified xsi:type="dcterms:W3CDTF">2016-04-11T03:05:00Z</dcterms:modified>
</cp:coreProperties>
</file>